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AB252" w14:textId="77777777" w:rsidR="002750D2" w:rsidRDefault="002750D2">
      <w:pPr>
        <w:jc w:val="left"/>
        <w:rPr>
          <w:rFonts w:ascii="Arial" w:hAnsi="Arial"/>
          <w:color w:val="000000"/>
          <w:sz w:val="24"/>
        </w:rPr>
      </w:pPr>
    </w:p>
    <w:p w14:paraId="7E77D771" w14:textId="77777777" w:rsidR="00D31E5A" w:rsidRDefault="00B215A8" w:rsidP="00D31E5A">
      <w:pPr>
        <w:spacing w:line="400" w:lineRule="exact"/>
        <w:ind w:firstLineChars="200" w:firstLine="640"/>
        <w:jc w:val="center"/>
        <w:rPr>
          <w:b/>
          <w:bCs/>
          <w:sz w:val="32"/>
          <w:szCs w:val="32"/>
        </w:rPr>
      </w:pPr>
      <w:r w:rsidRPr="00D31E5A">
        <w:rPr>
          <w:rFonts w:hint="eastAsia"/>
          <w:b/>
          <w:bCs/>
          <w:sz w:val="32"/>
          <w:szCs w:val="32"/>
        </w:rPr>
        <w:t>国际古迹遗址理事会与国际风景园林师联合会</w:t>
      </w:r>
    </w:p>
    <w:p w14:paraId="5690FA38" w14:textId="77777777" w:rsidR="002750D2" w:rsidRPr="00D31E5A" w:rsidRDefault="00B215A8" w:rsidP="00F974D7">
      <w:pPr>
        <w:spacing w:line="400" w:lineRule="exact"/>
        <w:ind w:firstLineChars="200" w:firstLine="640"/>
        <w:jc w:val="center"/>
        <w:rPr>
          <w:b/>
          <w:bCs/>
          <w:sz w:val="32"/>
          <w:szCs w:val="32"/>
        </w:rPr>
      </w:pPr>
      <w:r w:rsidRPr="00D31E5A">
        <w:rPr>
          <w:rFonts w:hint="eastAsia"/>
          <w:b/>
          <w:bCs/>
          <w:sz w:val="32"/>
          <w:szCs w:val="32"/>
        </w:rPr>
        <w:t>关于乡村景观</w:t>
      </w:r>
      <w:r w:rsidR="004D0CE0">
        <w:rPr>
          <w:rFonts w:hint="eastAsia"/>
          <w:b/>
          <w:bCs/>
          <w:sz w:val="32"/>
          <w:szCs w:val="32"/>
        </w:rPr>
        <w:t>遗产</w:t>
      </w:r>
      <w:r w:rsidR="00F974D7">
        <w:rPr>
          <w:rFonts w:hint="eastAsia"/>
          <w:b/>
          <w:bCs/>
          <w:sz w:val="32"/>
          <w:szCs w:val="32"/>
        </w:rPr>
        <w:t>的</w:t>
      </w:r>
      <w:r w:rsidR="004D0CE0">
        <w:rPr>
          <w:rFonts w:hint="eastAsia"/>
          <w:b/>
          <w:bCs/>
          <w:sz w:val="32"/>
          <w:szCs w:val="32"/>
        </w:rPr>
        <w:t>准则</w:t>
      </w:r>
    </w:p>
    <w:p w14:paraId="12DC0D0A" w14:textId="77777777" w:rsidR="002750D2" w:rsidRDefault="002750D2">
      <w:pPr>
        <w:spacing w:line="400" w:lineRule="exact"/>
        <w:ind w:firstLineChars="200" w:firstLine="420"/>
        <w:jc w:val="center"/>
        <w:rPr>
          <w:b/>
          <w:bCs/>
        </w:rPr>
      </w:pPr>
    </w:p>
    <w:p w14:paraId="1EECF22E" w14:textId="7E3DF5E6" w:rsidR="002750D2" w:rsidRPr="00E14ACD" w:rsidRDefault="00B215A8">
      <w:pPr>
        <w:spacing w:line="400" w:lineRule="exact"/>
        <w:ind w:firstLineChars="200" w:firstLine="420"/>
        <w:jc w:val="center"/>
        <w:rPr>
          <w:rFonts w:asciiTheme="minorEastAsia" w:hAnsiTheme="minorEastAsia"/>
          <w:b/>
          <w:bCs/>
        </w:rPr>
      </w:pPr>
      <w:r w:rsidRPr="00E14ACD">
        <w:rPr>
          <w:rFonts w:asciiTheme="minorEastAsia" w:hAnsiTheme="minorEastAsia" w:hint="eastAsia"/>
          <w:b/>
          <w:bCs/>
        </w:rPr>
        <w:t>基于第十九届ICOMOS大会提交的版本，分发给ICOMOS</w:t>
      </w:r>
      <w:r w:rsidR="004643BF">
        <w:rPr>
          <w:rFonts w:asciiTheme="minorEastAsia" w:hAnsiTheme="minorEastAsia" w:hint="eastAsia"/>
          <w:b/>
          <w:bCs/>
        </w:rPr>
        <w:t>成员的最终版</w:t>
      </w:r>
    </w:p>
    <w:p w14:paraId="0313955F" w14:textId="77777777" w:rsidR="002750D2" w:rsidRDefault="002750D2">
      <w:pPr>
        <w:jc w:val="left"/>
        <w:rPr>
          <w:rFonts w:ascii="Arial" w:hAnsi="Arial"/>
          <w:color w:val="000000"/>
          <w:sz w:val="24"/>
        </w:rPr>
      </w:pPr>
    </w:p>
    <w:p w14:paraId="21561C01" w14:textId="77777777" w:rsidR="002750D2" w:rsidRDefault="002750D2">
      <w:pPr>
        <w:jc w:val="left"/>
        <w:rPr>
          <w:rFonts w:ascii="Arial" w:hAnsi="Arial"/>
          <w:color w:val="000000"/>
          <w:sz w:val="24"/>
        </w:rPr>
      </w:pPr>
    </w:p>
    <w:p w14:paraId="7F7D1892" w14:textId="77777777" w:rsidR="002750D2" w:rsidRPr="00B7068E" w:rsidRDefault="00B215A8" w:rsidP="002B0B80">
      <w:pPr>
        <w:pStyle w:val="1"/>
      </w:pPr>
      <w:r w:rsidRPr="00B7068E">
        <w:rPr>
          <w:rFonts w:hint="eastAsia"/>
        </w:rPr>
        <w:t>序言</w:t>
      </w:r>
    </w:p>
    <w:p w14:paraId="7D249172" w14:textId="77777777" w:rsidR="00D03D0B" w:rsidRDefault="00D03D0B" w:rsidP="00D03D0B">
      <w:pPr>
        <w:spacing w:line="400" w:lineRule="exact"/>
        <w:rPr>
          <w:rFonts w:ascii="Arial" w:hAnsi="Arial"/>
          <w:color w:val="000000"/>
          <w:sz w:val="20"/>
        </w:rPr>
      </w:pPr>
    </w:p>
    <w:p w14:paraId="7EECBEB7" w14:textId="77777777" w:rsidR="002750D2" w:rsidRPr="00B7068E" w:rsidRDefault="00DB37AB" w:rsidP="00D03D0B">
      <w:pPr>
        <w:spacing w:line="400" w:lineRule="exact"/>
        <w:rPr>
          <w:rFonts w:asciiTheme="minorEastAsia" w:hAnsiTheme="minorEastAsia"/>
          <w:color w:val="000000"/>
          <w:sz w:val="24"/>
        </w:rPr>
      </w:pPr>
      <w:r>
        <w:rPr>
          <w:rFonts w:asciiTheme="minorEastAsia" w:hAnsiTheme="minorEastAsia" w:hint="eastAsia"/>
          <w:color w:val="000000"/>
          <w:sz w:val="24"/>
        </w:rPr>
        <w:t>乡村景观是人类遗产的重要组成部分，也是延续性</w:t>
      </w:r>
      <w:r w:rsidR="00B215A8" w:rsidRPr="00B7068E">
        <w:rPr>
          <w:rFonts w:asciiTheme="minorEastAsia" w:hAnsiTheme="minorEastAsia" w:hint="eastAsia"/>
          <w:color w:val="000000"/>
          <w:sz w:val="24"/>
        </w:rPr>
        <w:t>文化景观</w:t>
      </w:r>
      <w:r>
        <w:rPr>
          <w:rFonts w:asciiTheme="minorEastAsia" w:hAnsiTheme="minorEastAsia" w:hint="eastAsia"/>
          <w:color w:val="000000"/>
          <w:sz w:val="24"/>
        </w:rPr>
        <w:t>中</w:t>
      </w:r>
      <w:r w:rsidR="00B215A8" w:rsidRPr="00B7068E">
        <w:rPr>
          <w:rFonts w:asciiTheme="minorEastAsia" w:hAnsiTheme="minorEastAsia" w:hint="eastAsia"/>
          <w:color w:val="000000"/>
          <w:sz w:val="24"/>
        </w:rPr>
        <w:t>最常见的类型之一。全世界的乡村景观丰富多样，它们</w:t>
      </w:r>
      <w:r>
        <w:rPr>
          <w:rFonts w:asciiTheme="minorEastAsia" w:hAnsiTheme="minorEastAsia" w:hint="eastAsia"/>
          <w:color w:val="000000"/>
          <w:sz w:val="24"/>
        </w:rPr>
        <w:t>也</w:t>
      </w:r>
      <w:r w:rsidR="00B215A8" w:rsidRPr="00B7068E">
        <w:rPr>
          <w:rFonts w:asciiTheme="minorEastAsia" w:hAnsiTheme="minorEastAsia" w:hint="eastAsia"/>
          <w:color w:val="000000"/>
          <w:sz w:val="24"/>
        </w:rPr>
        <w:t>代表了</w:t>
      </w:r>
      <w:r>
        <w:rPr>
          <w:rFonts w:asciiTheme="minorEastAsia" w:hAnsiTheme="minorEastAsia" w:hint="eastAsia"/>
          <w:color w:val="000000"/>
          <w:sz w:val="24"/>
        </w:rPr>
        <w:t>多样的</w:t>
      </w:r>
      <w:r w:rsidR="00B215A8" w:rsidRPr="00B7068E">
        <w:rPr>
          <w:rFonts w:asciiTheme="minorEastAsia" w:hAnsiTheme="minorEastAsia" w:hint="eastAsia"/>
          <w:color w:val="000000"/>
          <w:sz w:val="24"/>
        </w:rPr>
        <w:t>文化和文化传统。</w:t>
      </w:r>
      <w:r w:rsidR="00107219" w:rsidRPr="00B7068E">
        <w:rPr>
          <w:rFonts w:asciiTheme="minorEastAsia" w:hAnsiTheme="minorEastAsia" w:hint="eastAsia"/>
          <w:color w:val="000000"/>
          <w:sz w:val="24"/>
        </w:rPr>
        <w:t>乡村景观</w:t>
      </w:r>
      <w:r w:rsidR="00B215A8" w:rsidRPr="00B7068E">
        <w:rPr>
          <w:rFonts w:asciiTheme="minorEastAsia" w:hAnsiTheme="minorEastAsia" w:hint="eastAsia"/>
          <w:color w:val="000000"/>
          <w:sz w:val="24"/>
        </w:rPr>
        <w:t>为人类社会提供多种经济和社会效益、多样化的功能、文化支持和生态系统服务。本文件</w:t>
      </w:r>
      <w:r w:rsidR="00D03D0B" w:rsidRPr="00B7068E">
        <w:rPr>
          <w:rFonts w:asciiTheme="minorEastAsia" w:hAnsiTheme="minorEastAsia" w:hint="eastAsia"/>
          <w:color w:val="000000"/>
          <w:sz w:val="24"/>
        </w:rPr>
        <w:t>旨在</w:t>
      </w:r>
      <w:r w:rsidR="00B215A8" w:rsidRPr="00B7068E">
        <w:rPr>
          <w:rFonts w:asciiTheme="minorEastAsia" w:hAnsiTheme="minorEastAsia" w:hint="eastAsia"/>
          <w:color w:val="000000"/>
          <w:sz w:val="24"/>
        </w:rPr>
        <w:t>从国际到地方管理</w:t>
      </w:r>
      <w:r w:rsidR="005F7C36">
        <w:rPr>
          <w:rFonts w:asciiTheme="minorEastAsia" w:hAnsiTheme="minorEastAsia" w:hint="eastAsia"/>
          <w:color w:val="000000"/>
          <w:sz w:val="24"/>
        </w:rPr>
        <w:t>各级，</w:t>
      </w:r>
      <w:r w:rsidR="00F87A2E">
        <w:rPr>
          <w:rFonts w:asciiTheme="minorEastAsia" w:hAnsiTheme="minorEastAsia" w:hint="eastAsia"/>
          <w:color w:val="000000"/>
          <w:sz w:val="24"/>
        </w:rPr>
        <w:t>和涉及的各个层面</w:t>
      </w:r>
      <w:r w:rsidR="00B82FCE">
        <w:rPr>
          <w:rFonts w:asciiTheme="minorEastAsia" w:hAnsiTheme="minorEastAsia" w:hint="eastAsia"/>
          <w:color w:val="000000"/>
          <w:sz w:val="24"/>
        </w:rPr>
        <w:t>，就</w:t>
      </w:r>
      <w:r w:rsidR="00D03D0B" w:rsidRPr="00B7068E">
        <w:rPr>
          <w:rFonts w:asciiTheme="minorEastAsia" w:hAnsiTheme="minorEastAsia" w:hint="eastAsia"/>
          <w:color w:val="000000"/>
          <w:sz w:val="24"/>
        </w:rPr>
        <w:t>乡</w:t>
      </w:r>
      <w:r w:rsidR="00B82FCE">
        <w:rPr>
          <w:rFonts w:asciiTheme="minorEastAsia" w:hAnsiTheme="minorEastAsia" w:hint="eastAsia"/>
          <w:color w:val="000000"/>
          <w:sz w:val="24"/>
        </w:rPr>
        <w:t>村景观系统的伦理、文化、环境和可持续转化，鼓励</w:t>
      </w:r>
      <w:r w:rsidR="00B215A8" w:rsidRPr="00B7068E">
        <w:rPr>
          <w:rFonts w:asciiTheme="minorEastAsia" w:hAnsiTheme="minorEastAsia" w:hint="eastAsia"/>
          <w:color w:val="000000"/>
          <w:sz w:val="24"/>
        </w:rPr>
        <w:t>深入思考并提供指导。</w:t>
      </w:r>
    </w:p>
    <w:p w14:paraId="5B5D7FDE" w14:textId="77777777" w:rsidR="002750D2" w:rsidRPr="00B7068E" w:rsidRDefault="002750D2">
      <w:pPr>
        <w:spacing w:line="400" w:lineRule="exact"/>
        <w:rPr>
          <w:rFonts w:asciiTheme="minorEastAsia" w:hAnsiTheme="minorEastAsia"/>
          <w:color w:val="000000"/>
          <w:sz w:val="24"/>
        </w:rPr>
      </w:pPr>
    </w:p>
    <w:p w14:paraId="2CFF5E90" w14:textId="56E92841" w:rsidR="002750D2" w:rsidRPr="00B7068E" w:rsidRDefault="00B215A8">
      <w:pPr>
        <w:spacing w:line="400" w:lineRule="exact"/>
        <w:rPr>
          <w:rFonts w:asciiTheme="minorEastAsia" w:hAnsiTheme="minorEastAsia"/>
          <w:color w:val="000000"/>
          <w:sz w:val="24"/>
        </w:rPr>
      </w:pPr>
      <w:r w:rsidRPr="00A1398B">
        <w:rPr>
          <w:rFonts w:asciiTheme="minorEastAsia" w:hAnsiTheme="minorEastAsia" w:hint="eastAsia"/>
          <w:b/>
          <w:color w:val="000000"/>
          <w:sz w:val="24"/>
        </w:rPr>
        <w:t>认识到</w:t>
      </w:r>
      <w:r w:rsidR="004B4173">
        <w:rPr>
          <w:rFonts w:asciiTheme="minorEastAsia" w:hAnsiTheme="minorEastAsia"/>
          <w:color w:val="000000"/>
          <w:sz w:val="24"/>
        </w:rPr>
        <w:t>以文化为基础的</w:t>
      </w:r>
      <w:r w:rsidR="004B4173">
        <w:rPr>
          <w:rFonts w:asciiTheme="minorEastAsia" w:hAnsiTheme="minorEastAsia" w:hint="eastAsia"/>
          <w:color w:val="000000"/>
          <w:sz w:val="24"/>
        </w:rPr>
        <w:t>食物</w:t>
      </w:r>
      <w:r w:rsidRPr="00B7068E">
        <w:rPr>
          <w:rFonts w:asciiTheme="minorEastAsia" w:hAnsiTheme="minorEastAsia"/>
          <w:color w:val="000000"/>
          <w:sz w:val="24"/>
        </w:rPr>
        <w:t>生产</w:t>
      </w:r>
      <w:r w:rsidRPr="00B7068E">
        <w:rPr>
          <w:rFonts w:asciiTheme="minorEastAsia" w:hAnsiTheme="minorEastAsia" w:hint="eastAsia"/>
          <w:color w:val="000000"/>
          <w:sz w:val="24"/>
        </w:rPr>
        <w:t>与</w:t>
      </w:r>
      <w:r w:rsidRPr="00B7068E">
        <w:rPr>
          <w:rFonts w:asciiTheme="minorEastAsia" w:hAnsiTheme="minorEastAsia"/>
          <w:color w:val="000000"/>
          <w:sz w:val="24"/>
        </w:rPr>
        <w:t>对可再生自然资源的利用</w:t>
      </w:r>
      <w:r w:rsidR="00001702" w:rsidRPr="00B7068E">
        <w:rPr>
          <w:rFonts w:asciiTheme="minorEastAsia" w:hAnsiTheme="minorEastAsia"/>
          <w:color w:val="000000"/>
          <w:sz w:val="24"/>
        </w:rPr>
        <w:t>所</w:t>
      </w:r>
      <w:r w:rsidRPr="00B7068E">
        <w:rPr>
          <w:rFonts w:asciiTheme="minorEastAsia" w:hAnsiTheme="minorEastAsia"/>
          <w:color w:val="000000"/>
          <w:sz w:val="24"/>
        </w:rPr>
        <w:t>具有</w:t>
      </w:r>
      <w:r w:rsidR="00001702" w:rsidRPr="00B7068E">
        <w:rPr>
          <w:rFonts w:asciiTheme="minorEastAsia" w:hAnsiTheme="minorEastAsia"/>
          <w:color w:val="000000"/>
          <w:sz w:val="24"/>
        </w:rPr>
        <w:t>的</w:t>
      </w:r>
      <w:r w:rsidRPr="00B7068E">
        <w:rPr>
          <w:rFonts w:asciiTheme="minorEastAsia" w:hAnsiTheme="minorEastAsia"/>
          <w:color w:val="000000"/>
          <w:sz w:val="24"/>
        </w:rPr>
        <w:t>全球重要性，以及在当代文化、环境、经济、社会及法律背景下面临的问题和挑战；</w:t>
      </w:r>
    </w:p>
    <w:p w14:paraId="5BDB77E7" w14:textId="77777777" w:rsidR="002750D2" w:rsidRPr="00B7068E" w:rsidRDefault="002750D2">
      <w:pPr>
        <w:jc w:val="left"/>
        <w:rPr>
          <w:rFonts w:asciiTheme="minorEastAsia" w:hAnsiTheme="minorEastAsia"/>
          <w:color w:val="000000"/>
          <w:sz w:val="24"/>
        </w:rPr>
      </w:pPr>
    </w:p>
    <w:p w14:paraId="0D93BE99" w14:textId="3FEE9F87" w:rsidR="002750D2" w:rsidRPr="00B7068E" w:rsidRDefault="00B215A8">
      <w:pPr>
        <w:spacing w:line="400" w:lineRule="exact"/>
        <w:rPr>
          <w:rFonts w:asciiTheme="minorEastAsia" w:hAnsiTheme="minorEastAsia"/>
          <w:color w:val="000000"/>
          <w:sz w:val="24"/>
        </w:rPr>
      </w:pPr>
      <w:r w:rsidRPr="00A1398B">
        <w:rPr>
          <w:rFonts w:asciiTheme="minorEastAsia" w:hAnsiTheme="minorEastAsia"/>
          <w:b/>
          <w:color w:val="000000"/>
          <w:sz w:val="24"/>
        </w:rPr>
        <w:t>考虑到</w:t>
      </w:r>
      <w:r w:rsidRPr="00B7068E">
        <w:rPr>
          <w:rFonts w:asciiTheme="minorEastAsia" w:hAnsiTheme="minorEastAsia"/>
          <w:color w:val="000000"/>
          <w:sz w:val="24"/>
        </w:rPr>
        <w:t>《联合国世界人权宣言（1948年）》、《联合国生物多样性公约（1992年）》、《联合国教科文组织世界文化多样性宣言（2001</w:t>
      </w:r>
      <w:r w:rsidR="008F37CD">
        <w:rPr>
          <w:rFonts w:asciiTheme="minorEastAsia" w:hAnsiTheme="minorEastAsia"/>
          <w:color w:val="000000"/>
          <w:sz w:val="24"/>
        </w:rPr>
        <w:t>年）》、《联合国</w:t>
      </w:r>
      <w:r w:rsidR="008F37CD">
        <w:rPr>
          <w:rFonts w:asciiTheme="minorEastAsia" w:hAnsiTheme="minorEastAsia" w:hint="eastAsia"/>
          <w:color w:val="000000"/>
          <w:sz w:val="24"/>
        </w:rPr>
        <w:t>原住民</w:t>
      </w:r>
      <w:r w:rsidRPr="00B7068E">
        <w:rPr>
          <w:rFonts w:asciiTheme="minorEastAsia" w:hAnsiTheme="minorEastAsia"/>
          <w:color w:val="000000"/>
          <w:sz w:val="24"/>
        </w:rPr>
        <w:t>权利宣言（2007年）》、《粮食和农业</w:t>
      </w:r>
      <w:r w:rsidR="00484302">
        <w:rPr>
          <w:rFonts w:asciiTheme="minorEastAsia" w:hAnsiTheme="minorEastAsia" w:hint="eastAsia"/>
          <w:color w:val="000000"/>
          <w:sz w:val="24"/>
        </w:rPr>
        <w:t>的</w:t>
      </w:r>
      <w:r w:rsidRPr="00B7068E">
        <w:rPr>
          <w:rFonts w:asciiTheme="minorEastAsia" w:hAnsiTheme="minorEastAsia"/>
          <w:color w:val="000000"/>
          <w:sz w:val="24"/>
        </w:rPr>
        <w:t>植物遗传资源国际条约》（粮食和农业组织，2011年），2015年联合国可持续发展目标（尤其是但不限于子目标11.4</w:t>
      </w:r>
      <w:r w:rsidRPr="00B7068E">
        <w:rPr>
          <w:rFonts w:asciiTheme="minorEastAsia" w:hAnsiTheme="minorEastAsia" w:hint="eastAsia"/>
          <w:color w:val="000000"/>
          <w:sz w:val="24"/>
          <w:vertAlign w:val="superscript"/>
        </w:rPr>
        <w:t>1</w:t>
      </w:r>
      <w:r w:rsidR="00E414FD" w:rsidRPr="00B7068E">
        <w:rPr>
          <w:rStyle w:val="a7"/>
          <w:rFonts w:asciiTheme="minorEastAsia" w:hAnsiTheme="minorEastAsia"/>
          <w:color w:val="000000"/>
          <w:sz w:val="24"/>
        </w:rPr>
        <w:footnoteReference w:id="1"/>
      </w:r>
      <w:r w:rsidR="000F1CB6">
        <w:rPr>
          <w:rFonts w:asciiTheme="minorEastAsia" w:hAnsiTheme="minorEastAsia"/>
          <w:color w:val="000000"/>
          <w:sz w:val="24"/>
        </w:rPr>
        <w:t>）等国际公约均阐明，所有人类都有权享受充足、健康和</w:t>
      </w:r>
      <w:r w:rsidR="000F1CB6">
        <w:rPr>
          <w:rFonts w:asciiTheme="minorEastAsia" w:hAnsiTheme="minorEastAsia" w:hint="eastAsia"/>
          <w:color w:val="000000"/>
          <w:sz w:val="24"/>
        </w:rPr>
        <w:t>来源</w:t>
      </w:r>
      <w:r w:rsidR="000F1CB6">
        <w:rPr>
          <w:rFonts w:asciiTheme="minorEastAsia" w:hAnsiTheme="minorEastAsia"/>
          <w:color w:val="000000"/>
          <w:sz w:val="24"/>
        </w:rPr>
        <w:t>安全</w:t>
      </w:r>
      <w:r w:rsidRPr="00B7068E">
        <w:rPr>
          <w:rFonts w:asciiTheme="minorEastAsia" w:hAnsiTheme="minorEastAsia"/>
          <w:color w:val="000000"/>
          <w:sz w:val="24"/>
        </w:rPr>
        <w:t>的食物和水；</w:t>
      </w:r>
    </w:p>
    <w:p w14:paraId="7803B9B6" w14:textId="77777777" w:rsidR="002750D2" w:rsidRPr="00B7068E" w:rsidRDefault="002750D2">
      <w:pPr>
        <w:jc w:val="left"/>
        <w:rPr>
          <w:rFonts w:asciiTheme="minorEastAsia" w:hAnsiTheme="minorEastAsia"/>
          <w:color w:val="000000"/>
          <w:sz w:val="24"/>
        </w:rPr>
      </w:pPr>
    </w:p>
    <w:p w14:paraId="41F87BEB" w14:textId="3DA255DA" w:rsidR="002750D2" w:rsidRPr="00B7068E" w:rsidRDefault="00F9302C">
      <w:pPr>
        <w:spacing w:line="400" w:lineRule="exact"/>
        <w:rPr>
          <w:rFonts w:asciiTheme="minorEastAsia" w:hAnsiTheme="minorEastAsia"/>
          <w:color w:val="000000"/>
          <w:sz w:val="24"/>
        </w:rPr>
      </w:pPr>
      <w:r w:rsidRPr="00A1398B">
        <w:rPr>
          <w:rFonts w:asciiTheme="minorEastAsia" w:hAnsiTheme="minorEastAsia"/>
          <w:b/>
          <w:color w:val="000000"/>
          <w:sz w:val="24"/>
        </w:rPr>
        <w:t>考虑到</w:t>
      </w:r>
      <w:r>
        <w:rPr>
          <w:rFonts w:asciiTheme="minorEastAsia" w:hAnsiTheme="minorEastAsia" w:hint="eastAsia"/>
          <w:color w:val="000000"/>
          <w:sz w:val="24"/>
        </w:rPr>
        <w:t>《关于</w:t>
      </w:r>
      <w:r>
        <w:rPr>
          <w:rFonts w:asciiTheme="minorEastAsia" w:hAnsiTheme="minorEastAsia"/>
          <w:color w:val="000000"/>
          <w:sz w:val="24"/>
        </w:rPr>
        <w:t>古迹遗址</w:t>
      </w:r>
      <w:r>
        <w:rPr>
          <w:rFonts w:asciiTheme="minorEastAsia" w:hAnsiTheme="minorEastAsia" w:hint="eastAsia"/>
          <w:color w:val="000000"/>
          <w:sz w:val="24"/>
        </w:rPr>
        <w:t>保护</w:t>
      </w:r>
      <w:r w:rsidR="00B215A8" w:rsidRPr="00B7068E">
        <w:rPr>
          <w:rFonts w:asciiTheme="minorEastAsia" w:hAnsiTheme="minorEastAsia"/>
          <w:color w:val="000000"/>
          <w:sz w:val="24"/>
        </w:rPr>
        <w:t>和修复</w:t>
      </w:r>
      <w:r>
        <w:rPr>
          <w:rFonts w:asciiTheme="minorEastAsia" w:hAnsiTheme="minorEastAsia" w:hint="eastAsia"/>
          <w:color w:val="000000"/>
          <w:sz w:val="24"/>
        </w:rPr>
        <w:t>的</w:t>
      </w:r>
      <w:r w:rsidR="00B215A8" w:rsidRPr="00B7068E">
        <w:rPr>
          <w:rFonts w:asciiTheme="minorEastAsia" w:hAnsiTheme="minorEastAsia"/>
          <w:color w:val="000000"/>
          <w:sz w:val="24"/>
        </w:rPr>
        <w:t>威尼斯宪章（1964）》、《联合国教科文组织保护世界文化和自然遗产公约（1972）》、《国际古迹遗址理事会-国际</w:t>
      </w:r>
      <w:r w:rsidR="00B215A8" w:rsidRPr="00B7068E">
        <w:rPr>
          <w:rFonts w:asciiTheme="minorEastAsia" w:hAnsiTheme="minorEastAsia" w:hint="eastAsia"/>
          <w:color w:val="000000"/>
          <w:sz w:val="24"/>
        </w:rPr>
        <w:t>风景园林师</w:t>
      </w:r>
      <w:r w:rsidR="00B215A8" w:rsidRPr="00B7068E">
        <w:rPr>
          <w:rFonts w:asciiTheme="minorEastAsia" w:hAnsiTheme="minorEastAsia"/>
          <w:color w:val="000000"/>
          <w:sz w:val="24"/>
        </w:rPr>
        <w:t>联合会</w:t>
      </w:r>
      <w:r>
        <w:rPr>
          <w:rFonts w:asciiTheme="minorEastAsia" w:hAnsiTheme="minorEastAsia" w:hint="eastAsia"/>
          <w:color w:val="000000"/>
          <w:sz w:val="24"/>
        </w:rPr>
        <w:t>关于</w:t>
      </w:r>
      <w:r w:rsidR="00B215A8" w:rsidRPr="00B7068E">
        <w:rPr>
          <w:rFonts w:asciiTheme="minorEastAsia" w:hAnsiTheme="minorEastAsia"/>
          <w:color w:val="000000"/>
          <w:sz w:val="24"/>
        </w:rPr>
        <w:t>历史公园</w:t>
      </w:r>
      <w:r>
        <w:rPr>
          <w:rFonts w:asciiTheme="minorEastAsia" w:hAnsiTheme="minorEastAsia" w:hint="eastAsia"/>
          <w:color w:val="000000"/>
          <w:sz w:val="24"/>
        </w:rPr>
        <w:t>的</w:t>
      </w:r>
      <w:r w:rsidR="00B215A8" w:rsidRPr="00B7068E">
        <w:rPr>
          <w:rFonts w:asciiTheme="minorEastAsia" w:hAnsiTheme="minorEastAsia"/>
          <w:color w:val="000000"/>
          <w:sz w:val="24"/>
        </w:rPr>
        <w:t>佛罗伦萨宪章（1981）》、《国际古迹遗址理事会</w:t>
      </w:r>
      <w:r>
        <w:rPr>
          <w:rFonts w:asciiTheme="minorEastAsia" w:hAnsiTheme="minorEastAsia" w:hint="eastAsia"/>
          <w:color w:val="000000"/>
          <w:sz w:val="24"/>
        </w:rPr>
        <w:t>关于</w:t>
      </w:r>
      <w:r>
        <w:rPr>
          <w:rFonts w:asciiTheme="minorEastAsia" w:hAnsiTheme="minorEastAsia"/>
          <w:color w:val="000000"/>
          <w:sz w:val="24"/>
        </w:rPr>
        <w:t>历史城镇和城</w:t>
      </w:r>
      <w:r w:rsidR="00B215A8" w:rsidRPr="00B7068E">
        <w:rPr>
          <w:rFonts w:asciiTheme="minorEastAsia" w:hAnsiTheme="minorEastAsia"/>
          <w:color w:val="000000"/>
          <w:sz w:val="24"/>
        </w:rPr>
        <w:t>区保护</w:t>
      </w:r>
      <w:r>
        <w:rPr>
          <w:rFonts w:asciiTheme="minorEastAsia" w:hAnsiTheme="minorEastAsia" w:hint="eastAsia"/>
          <w:color w:val="000000"/>
          <w:sz w:val="24"/>
        </w:rPr>
        <w:t>的</w:t>
      </w:r>
      <w:r w:rsidR="00B215A8" w:rsidRPr="00B7068E">
        <w:rPr>
          <w:rFonts w:asciiTheme="minorEastAsia" w:hAnsiTheme="minorEastAsia"/>
          <w:color w:val="000000"/>
          <w:sz w:val="24"/>
        </w:rPr>
        <w:t>华盛顿宪章（1987）》、《国际古迹遗址理事会</w:t>
      </w:r>
      <w:r>
        <w:rPr>
          <w:rFonts w:asciiTheme="minorEastAsia" w:hAnsiTheme="minorEastAsia" w:hint="eastAsia"/>
          <w:color w:val="000000"/>
          <w:sz w:val="24"/>
        </w:rPr>
        <w:t>关于真实性的</w:t>
      </w:r>
      <w:r w:rsidR="00B215A8" w:rsidRPr="00B7068E">
        <w:rPr>
          <w:rFonts w:asciiTheme="minorEastAsia" w:hAnsiTheme="minorEastAsia"/>
          <w:color w:val="000000"/>
          <w:sz w:val="24"/>
        </w:rPr>
        <w:t>奈良文件（1994）》、《联合国教科文组织保护非物质文化遗产公约</w:t>
      </w:r>
      <w:r w:rsidR="00B215A8" w:rsidRPr="00B7068E">
        <w:rPr>
          <w:rFonts w:asciiTheme="minorEastAsia" w:hAnsiTheme="minorEastAsia"/>
          <w:color w:val="000000"/>
          <w:sz w:val="24"/>
        </w:rPr>
        <w:lastRenderedPageBreak/>
        <w:t>（2003</w:t>
      </w:r>
      <w:r w:rsidR="001C2C3E">
        <w:rPr>
          <w:rFonts w:asciiTheme="minorEastAsia" w:hAnsiTheme="minorEastAsia"/>
          <w:color w:val="000000"/>
          <w:sz w:val="24"/>
        </w:rPr>
        <w:t>）》、《国际古迹遗址理事会关于</w:t>
      </w:r>
      <w:r w:rsidR="001C2C3E">
        <w:rPr>
          <w:rFonts w:asciiTheme="minorEastAsia" w:hAnsiTheme="minorEastAsia" w:hint="eastAsia"/>
          <w:color w:val="000000"/>
          <w:sz w:val="24"/>
        </w:rPr>
        <w:t>保护文物建筑</w:t>
      </w:r>
      <w:r w:rsidR="001C2C3E">
        <w:rPr>
          <w:rFonts w:asciiTheme="minorEastAsia" w:hAnsiTheme="minorEastAsia"/>
          <w:color w:val="000000"/>
          <w:sz w:val="24"/>
        </w:rPr>
        <w:t>、遗址和</w:t>
      </w:r>
      <w:r w:rsidR="001C2C3E">
        <w:rPr>
          <w:rFonts w:asciiTheme="minorEastAsia" w:hAnsiTheme="minorEastAsia" w:hint="eastAsia"/>
          <w:color w:val="000000"/>
          <w:sz w:val="24"/>
        </w:rPr>
        <w:t>遗产</w:t>
      </w:r>
      <w:r w:rsidR="00B215A8" w:rsidRPr="00B7068E">
        <w:rPr>
          <w:rFonts w:asciiTheme="minorEastAsia" w:hAnsiTheme="minorEastAsia" w:hint="eastAsia"/>
          <w:color w:val="000000"/>
          <w:sz w:val="24"/>
        </w:rPr>
        <w:t>区域</w:t>
      </w:r>
      <w:r w:rsidR="001C2C3E">
        <w:rPr>
          <w:rFonts w:asciiTheme="minorEastAsia" w:hAnsiTheme="minorEastAsia" w:hint="eastAsia"/>
          <w:color w:val="000000"/>
          <w:sz w:val="24"/>
        </w:rPr>
        <w:t>的背景</w:t>
      </w:r>
      <w:r w:rsidR="001C2C3E">
        <w:rPr>
          <w:rFonts w:asciiTheme="minorEastAsia" w:hAnsiTheme="minorEastAsia"/>
          <w:color w:val="000000"/>
          <w:sz w:val="24"/>
        </w:rPr>
        <w:t>环境</w:t>
      </w:r>
      <w:r w:rsidR="00B215A8" w:rsidRPr="00B7068E">
        <w:rPr>
          <w:rFonts w:asciiTheme="minorEastAsia" w:hAnsiTheme="minorEastAsia"/>
          <w:color w:val="000000"/>
          <w:sz w:val="24"/>
        </w:rPr>
        <w:t>的西安宣言（2005</w:t>
      </w:r>
      <w:r w:rsidR="001C2C3E">
        <w:rPr>
          <w:rFonts w:asciiTheme="minorEastAsia" w:hAnsiTheme="minorEastAsia"/>
          <w:color w:val="000000"/>
          <w:sz w:val="24"/>
        </w:rPr>
        <w:t>）》、《联合国教科文组织关于</w:t>
      </w:r>
      <w:r w:rsidR="00B215A8" w:rsidRPr="00B7068E">
        <w:rPr>
          <w:rFonts w:asciiTheme="minorEastAsia" w:hAnsiTheme="minorEastAsia" w:hint="eastAsia"/>
          <w:color w:val="000000"/>
          <w:sz w:val="24"/>
        </w:rPr>
        <w:t>历史</w:t>
      </w:r>
      <w:r w:rsidR="001C2C3E">
        <w:rPr>
          <w:rFonts w:asciiTheme="minorEastAsia" w:hAnsiTheme="minorEastAsia" w:hint="eastAsia"/>
          <w:color w:val="000000"/>
          <w:sz w:val="24"/>
        </w:rPr>
        <w:t>城市</w:t>
      </w:r>
      <w:r w:rsidR="00B215A8" w:rsidRPr="00B7068E">
        <w:rPr>
          <w:rFonts w:asciiTheme="minorEastAsia" w:hAnsiTheme="minorEastAsia"/>
          <w:color w:val="000000"/>
          <w:sz w:val="24"/>
        </w:rPr>
        <w:t>景观的建议（2011）》、《国际古迹遗址理事会关于作为人类价值的遗产与景观的佛罗伦萨宣言（2014）》</w:t>
      </w:r>
      <w:r w:rsidR="00E517B5">
        <w:rPr>
          <w:rFonts w:asciiTheme="minorEastAsia" w:hAnsiTheme="minorEastAsia" w:hint="eastAsia"/>
          <w:color w:val="000000"/>
          <w:sz w:val="24"/>
        </w:rPr>
        <w:t>、《联合国教科文组织关于生物和</w:t>
      </w:r>
      <w:r w:rsidR="00B215A8" w:rsidRPr="00B7068E">
        <w:rPr>
          <w:rFonts w:asciiTheme="minorEastAsia" w:hAnsiTheme="minorEastAsia" w:hint="eastAsia"/>
          <w:color w:val="000000"/>
          <w:sz w:val="24"/>
        </w:rPr>
        <w:t>文化</w:t>
      </w:r>
      <w:r w:rsidR="00E517B5">
        <w:rPr>
          <w:rFonts w:asciiTheme="minorEastAsia" w:hAnsiTheme="minorEastAsia" w:hint="eastAsia"/>
          <w:color w:val="000000"/>
          <w:sz w:val="24"/>
        </w:rPr>
        <w:t>多样性关联</w:t>
      </w:r>
      <w:r w:rsidR="00B215A8" w:rsidRPr="00B7068E">
        <w:rPr>
          <w:rFonts w:asciiTheme="minorEastAsia" w:hAnsiTheme="minorEastAsia" w:hint="eastAsia"/>
          <w:color w:val="000000"/>
          <w:sz w:val="24"/>
        </w:rPr>
        <w:t>的佛罗伦萨宣言（2014）》、联合国教科文组织将可持续发展观纳入世界遗产公约议程的政策（2015）</w:t>
      </w:r>
      <w:r w:rsidR="00E517B5">
        <w:rPr>
          <w:rFonts w:asciiTheme="minorEastAsia" w:hAnsiTheme="minorEastAsia"/>
          <w:color w:val="000000"/>
          <w:sz w:val="24"/>
        </w:rPr>
        <w:t>等国际文件都与</w:t>
      </w:r>
      <w:r w:rsidR="00B215A8" w:rsidRPr="00B7068E">
        <w:rPr>
          <w:rFonts w:asciiTheme="minorEastAsia" w:hAnsiTheme="minorEastAsia"/>
          <w:color w:val="000000"/>
          <w:sz w:val="24"/>
        </w:rPr>
        <w:t>景观的</w:t>
      </w:r>
      <w:r w:rsidR="00E517B5">
        <w:rPr>
          <w:rFonts w:asciiTheme="minorEastAsia" w:hAnsiTheme="minorEastAsia" w:hint="eastAsia"/>
          <w:color w:val="000000"/>
          <w:sz w:val="24"/>
        </w:rPr>
        <w:t>遗产和</w:t>
      </w:r>
      <w:r w:rsidR="00B215A8" w:rsidRPr="00B7068E">
        <w:rPr>
          <w:rFonts w:asciiTheme="minorEastAsia" w:hAnsiTheme="minorEastAsia"/>
          <w:color w:val="000000"/>
          <w:sz w:val="24"/>
        </w:rPr>
        <w:t>文化价值相关；</w:t>
      </w:r>
    </w:p>
    <w:p w14:paraId="74B6C980" w14:textId="77777777" w:rsidR="002750D2" w:rsidRPr="00E517B5" w:rsidRDefault="002750D2">
      <w:pPr>
        <w:jc w:val="left"/>
        <w:rPr>
          <w:rFonts w:ascii="Arial" w:hAnsi="Arial"/>
          <w:color w:val="000000"/>
          <w:sz w:val="24"/>
        </w:rPr>
      </w:pPr>
    </w:p>
    <w:p w14:paraId="235D1941" w14:textId="295C54A8" w:rsidR="002750D2" w:rsidRPr="00264E52" w:rsidRDefault="00666B26">
      <w:pPr>
        <w:spacing w:line="400" w:lineRule="exact"/>
        <w:rPr>
          <w:rFonts w:asciiTheme="minorEastAsia" w:hAnsiTheme="minorEastAsia"/>
          <w:color w:val="000000"/>
          <w:sz w:val="24"/>
        </w:rPr>
      </w:pPr>
      <w:r w:rsidRPr="00A1398B">
        <w:rPr>
          <w:rFonts w:asciiTheme="minorEastAsia" w:hAnsiTheme="minorEastAsia"/>
          <w:b/>
          <w:color w:val="000000"/>
          <w:sz w:val="24"/>
        </w:rPr>
        <w:t>考虑到</w:t>
      </w:r>
      <w:r>
        <w:rPr>
          <w:rFonts w:asciiTheme="minorEastAsia" w:hAnsiTheme="minorEastAsia" w:hint="eastAsia"/>
          <w:color w:val="000000"/>
          <w:sz w:val="24"/>
        </w:rPr>
        <w:t>区域</w:t>
      </w:r>
      <w:r w:rsidR="00B215A8" w:rsidRPr="00264E52">
        <w:rPr>
          <w:rFonts w:asciiTheme="minorEastAsia" w:hAnsiTheme="minorEastAsia"/>
          <w:color w:val="000000"/>
          <w:sz w:val="24"/>
        </w:rPr>
        <w:t>及国家层面诸多文件都与乡村景观有关，如《欧洲景观公约（2000</w:t>
      </w:r>
      <w:r>
        <w:rPr>
          <w:rFonts w:asciiTheme="minorEastAsia" w:hAnsiTheme="minorEastAsia"/>
          <w:color w:val="000000"/>
          <w:sz w:val="24"/>
        </w:rPr>
        <w:t>）》、《欧洲乡村遗产</w:t>
      </w:r>
      <w:r>
        <w:rPr>
          <w:rFonts w:asciiTheme="minorEastAsia" w:hAnsiTheme="minorEastAsia" w:hint="eastAsia"/>
          <w:color w:val="000000"/>
          <w:sz w:val="24"/>
        </w:rPr>
        <w:t>观察</w:t>
      </w:r>
      <w:r w:rsidR="00B215A8" w:rsidRPr="00264E52">
        <w:rPr>
          <w:rFonts w:asciiTheme="minorEastAsia" w:hAnsiTheme="minorEastAsia"/>
          <w:color w:val="000000"/>
          <w:sz w:val="24"/>
        </w:rPr>
        <w:t>指南（CEMAT，2003）》、《欧洲委员会</w:t>
      </w:r>
      <w:r>
        <w:rPr>
          <w:rFonts w:asciiTheme="minorEastAsia" w:hAnsiTheme="minorEastAsia" w:hint="eastAsia"/>
          <w:color w:val="000000"/>
          <w:sz w:val="24"/>
        </w:rPr>
        <w:t>关于</w:t>
      </w:r>
      <w:r w:rsidR="00B215A8" w:rsidRPr="00264E52">
        <w:rPr>
          <w:rFonts w:asciiTheme="minorEastAsia" w:hAnsiTheme="minorEastAsia"/>
          <w:color w:val="000000"/>
          <w:sz w:val="24"/>
        </w:rPr>
        <w:t>文化遗产</w:t>
      </w:r>
      <w:r>
        <w:rPr>
          <w:rFonts w:asciiTheme="minorEastAsia" w:hAnsiTheme="minorEastAsia" w:hint="eastAsia"/>
          <w:color w:val="000000"/>
          <w:sz w:val="24"/>
        </w:rPr>
        <w:t>的社会</w:t>
      </w:r>
      <w:r w:rsidR="00B215A8" w:rsidRPr="00264E52">
        <w:rPr>
          <w:rFonts w:asciiTheme="minorEastAsia" w:hAnsiTheme="minorEastAsia"/>
          <w:color w:val="000000"/>
          <w:sz w:val="24"/>
        </w:rPr>
        <w:t>价值</w:t>
      </w:r>
      <w:r>
        <w:rPr>
          <w:rFonts w:asciiTheme="minorEastAsia" w:hAnsiTheme="minorEastAsia" w:hint="eastAsia"/>
          <w:color w:val="000000"/>
          <w:sz w:val="24"/>
        </w:rPr>
        <w:t>的</w:t>
      </w:r>
      <w:r w:rsidR="00B215A8" w:rsidRPr="00264E52">
        <w:rPr>
          <w:rFonts w:asciiTheme="minorEastAsia" w:hAnsiTheme="minorEastAsia"/>
          <w:color w:val="000000"/>
          <w:sz w:val="24"/>
        </w:rPr>
        <w:t>法罗公约（2005</w:t>
      </w:r>
      <w:r>
        <w:rPr>
          <w:rFonts w:asciiTheme="minorEastAsia" w:hAnsiTheme="minorEastAsia"/>
          <w:color w:val="000000"/>
          <w:sz w:val="24"/>
        </w:rPr>
        <w:t>）》、《关于神圣自然</w:t>
      </w:r>
      <w:r>
        <w:rPr>
          <w:rFonts w:asciiTheme="minorEastAsia" w:hAnsiTheme="minorEastAsia" w:hint="eastAsia"/>
          <w:color w:val="000000"/>
          <w:sz w:val="24"/>
        </w:rPr>
        <w:t>遗产地</w:t>
      </w:r>
      <w:r w:rsidR="00B215A8" w:rsidRPr="00264E52">
        <w:rPr>
          <w:rFonts w:asciiTheme="minorEastAsia" w:hAnsiTheme="minorEastAsia"/>
          <w:color w:val="000000"/>
          <w:sz w:val="24"/>
        </w:rPr>
        <w:t>和文化景观在生物和文化多样性保护中的作用的东京宣言（2005）》、《关于加勒比文化景观的古巴圣地亚哥宣言（2005）》、《拉丁美洲景观行动（LALI）（2012）》、《国际古迹遗址理事会澳大利亚</w:t>
      </w:r>
      <w:r>
        <w:rPr>
          <w:rFonts w:asciiTheme="minorEastAsia" w:hAnsiTheme="minorEastAsia" w:hint="eastAsia"/>
          <w:color w:val="000000"/>
          <w:sz w:val="24"/>
        </w:rPr>
        <w:t>国家</w:t>
      </w:r>
      <w:r>
        <w:rPr>
          <w:rFonts w:asciiTheme="minorEastAsia" w:hAnsiTheme="minorEastAsia"/>
          <w:color w:val="000000"/>
          <w:sz w:val="24"/>
        </w:rPr>
        <w:t>委员会关于保护具有文化意义</w:t>
      </w:r>
      <w:r>
        <w:rPr>
          <w:rFonts w:asciiTheme="minorEastAsia" w:hAnsiTheme="minorEastAsia" w:hint="eastAsia"/>
          <w:color w:val="000000"/>
          <w:sz w:val="24"/>
        </w:rPr>
        <w:t>的场所</w:t>
      </w:r>
      <w:r w:rsidR="00B215A8" w:rsidRPr="00264E52">
        <w:rPr>
          <w:rFonts w:asciiTheme="minorEastAsia" w:hAnsiTheme="minorEastAsia"/>
          <w:color w:val="000000"/>
          <w:sz w:val="24"/>
        </w:rPr>
        <w:t>的宪章（巴拉宪章）（1999-2013）》、《国际</w:t>
      </w:r>
      <w:r w:rsidR="00B215A8" w:rsidRPr="00264E52">
        <w:rPr>
          <w:rFonts w:asciiTheme="minorEastAsia" w:hAnsiTheme="minorEastAsia" w:hint="eastAsia"/>
          <w:color w:val="000000"/>
          <w:sz w:val="24"/>
        </w:rPr>
        <w:t>风景园林师</w:t>
      </w:r>
      <w:r w:rsidR="00B215A8" w:rsidRPr="00264E52">
        <w:rPr>
          <w:rFonts w:asciiTheme="minorEastAsia" w:hAnsiTheme="minorEastAsia"/>
          <w:color w:val="000000"/>
          <w:sz w:val="24"/>
        </w:rPr>
        <w:t>联合会亚太地区景观宪章（2015）》；</w:t>
      </w:r>
    </w:p>
    <w:p w14:paraId="459E9FDD" w14:textId="77777777" w:rsidR="002750D2" w:rsidRPr="00264E52" w:rsidRDefault="002750D2">
      <w:pPr>
        <w:jc w:val="left"/>
        <w:rPr>
          <w:rFonts w:asciiTheme="minorEastAsia" w:hAnsiTheme="minorEastAsia"/>
          <w:color w:val="000000"/>
          <w:sz w:val="24"/>
        </w:rPr>
      </w:pPr>
    </w:p>
    <w:p w14:paraId="7167C589" w14:textId="04FC2C52" w:rsidR="002750D2" w:rsidRPr="00264E52" w:rsidRDefault="00B215A8">
      <w:pPr>
        <w:spacing w:line="400" w:lineRule="exact"/>
        <w:rPr>
          <w:rFonts w:asciiTheme="minorEastAsia" w:hAnsiTheme="minorEastAsia"/>
          <w:color w:val="000000"/>
          <w:sz w:val="24"/>
        </w:rPr>
      </w:pPr>
      <w:r w:rsidRPr="00A1398B">
        <w:rPr>
          <w:rFonts w:asciiTheme="minorEastAsia" w:hAnsiTheme="minorEastAsia"/>
          <w:b/>
          <w:color w:val="000000"/>
          <w:sz w:val="24"/>
        </w:rPr>
        <w:t>考虑到</w:t>
      </w:r>
      <w:r w:rsidRPr="00264E52">
        <w:rPr>
          <w:rFonts w:asciiTheme="minorEastAsia" w:hAnsiTheme="minorEastAsia"/>
          <w:color w:val="000000"/>
          <w:sz w:val="24"/>
        </w:rPr>
        <w:t>联合国教科文组织世界遗产中心</w:t>
      </w:r>
      <w:r w:rsidRPr="00264E52">
        <w:rPr>
          <w:rFonts w:asciiTheme="minorEastAsia" w:hAnsiTheme="minorEastAsia" w:hint="eastAsia"/>
          <w:color w:val="000000"/>
          <w:sz w:val="24"/>
        </w:rPr>
        <w:t>颁布的</w:t>
      </w:r>
      <w:r w:rsidRPr="00264E52">
        <w:rPr>
          <w:rFonts w:asciiTheme="minorEastAsia" w:hAnsiTheme="minorEastAsia"/>
          <w:color w:val="000000"/>
          <w:sz w:val="24"/>
        </w:rPr>
        <w:t>《实施保护世界遗产公约</w:t>
      </w:r>
      <w:r w:rsidRPr="00264E52">
        <w:rPr>
          <w:rFonts w:asciiTheme="minorEastAsia" w:hAnsiTheme="minorEastAsia" w:hint="eastAsia"/>
          <w:color w:val="000000"/>
          <w:sz w:val="24"/>
        </w:rPr>
        <w:t>的</w:t>
      </w:r>
      <w:r w:rsidRPr="00264E52">
        <w:rPr>
          <w:rFonts w:asciiTheme="minorEastAsia" w:hAnsiTheme="minorEastAsia"/>
          <w:color w:val="000000"/>
          <w:sz w:val="24"/>
        </w:rPr>
        <w:t>操作指南</w:t>
      </w:r>
      <w:r w:rsidRPr="00264E52">
        <w:rPr>
          <w:rFonts w:asciiTheme="minorEastAsia" w:hAnsiTheme="minorEastAsia" w:hint="eastAsia"/>
          <w:color w:val="000000"/>
          <w:sz w:val="24"/>
        </w:rPr>
        <w:t>（2015）</w:t>
      </w:r>
      <w:r w:rsidRPr="00264E52">
        <w:rPr>
          <w:rFonts w:asciiTheme="minorEastAsia" w:hAnsiTheme="minorEastAsia"/>
          <w:color w:val="000000"/>
          <w:sz w:val="24"/>
        </w:rPr>
        <w:t>》，自1992年以来就将乡村景观认定为“</w:t>
      </w:r>
      <w:r w:rsidR="007013F5">
        <w:rPr>
          <w:rFonts w:asciiTheme="minorEastAsia" w:hAnsiTheme="minorEastAsia" w:hint="eastAsia"/>
          <w:color w:val="000000"/>
          <w:sz w:val="24"/>
        </w:rPr>
        <w:t>延续性</w:t>
      </w:r>
      <w:r w:rsidRPr="00264E52">
        <w:rPr>
          <w:rFonts w:asciiTheme="minorEastAsia" w:hAnsiTheme="minorEastAsia" w:hint="eastAsia"/>
          <w:color w:val="000000"/>
          <w:sz w:val="24"/>
        </w:rPr>
        <w:t>的</w:t>
      </w:r>
      <w:r w:rsidRPr="00264E52">
        <w:rPr>
          <w:rFonts w:asciiTheme="minorEastAsia" w:hAnsiTheme="minorEastAsia"/>
          <w:color w:val="000000"/>
          <w:sz w:val="24"/>
        </w:rPr>
        <w:t>文化景观”；</w:t>
      </w:r>
    </w:p>
    <w:p w14:paraId="35121A52" w14:textId="77777777" w:rsidR="002750D2" w:rsidRPr="00264E52" w:rsidRDefault="002750D2">
      <w:pPr>
        <w:jc w:val="left"/>
        <w:rPr>
          <w:rFonts w:asciiTheme="minorEastAsia" w:hAnsiTheme="minorEastAsia"/>
          <w:color w:val="000000"/>
          <w:sz w:val="24"/>
        </w:rPr>
      </w:pPr>
    </w:p>
    <w:p w14:paraId="128897E1" w14:textId="0B1BCE15" w:rsidR="002750D2" w:rsidRPr="00264E52" w:rsidRDefault="00B215A8">
      <w:pPr>
        <w:spacing w:line="400" w:lineRule="exact"/>
        <w:rPr>
          <w:rFonts w:asciiTheme="minorEastAsia" w:hAnsiTheme="minorEastAsia"/>
          <w:color w:val="000000"/>
          <w:sz w:val="24"/>
        </w:rPr>
      </w:pPr>
      <w:r w:rsidRPr="00A1398B">
        <w:rPr>
          <w:rFonts w:asciiTheme="minorEastAsia" w:hAnsiTheme="minorEastAsia"/>
          <w:b/>
          <w:color w:val="000000"/>
          <w:sz w:val="24"/>
        </w:rPr>
        <w:t>考虑到</w:t>
      </w:r>
      <w:r w:rsidR="00886F5A" w:rsidRPr="00886F5A">
        <w:rPr>
          <w:rFonts w:asciiTheme="minorEastAsia" w:hAnsiTheme="minorEastAsia" w:hint="eastAsia"/>
          <w:color w:val="000000"/>
          <w:sz w:val="24"/>
        </w:rPr>
        <w:t>将乡村景观作为遗产的</w:t>
      </w:r>
      <w:r w:rsidRPr="00264E52">
        <w:rPr>
          <w:rFonts w:asciiTheme="minorEastAsia" w:hAnsiTheme="minorEastAsia"/>
          <w:color w:val="000000"/>
          <w:sz w:val="24"/>
        </w:rPr>
        <w:t>《国际古迹遗址理事会-国际</w:t>
      </w:r>
      <w:r w:rsidRPr="00264E52">
        <w:rPr>
          <w:rFonts w:asciiTheme="minorEastAsia" w:hAnsiTheme="minorEastAsia" w:hint="eastAsia"/>
          <w:color w:val="000000"/>
          <w:sz w:val="24"/>
        </w:rPr>
        <w:t>风景园林</w:t>
      </w:r>
      <w:r w:rsidRPr="00264E52">
        <w:rPr>
          <w:rFonts w:asciiTheme="minorEastAsia" w:hAnsiTheme="minorEastAsia"/>
          <w:color w:val="000000"/>
          <w:sz w:val="24"/>
        </w:rPr>
        <w:t>师联合会文化景观科学委员会（ISCCL）</w:t>
      </w:r>
      <w:r w:rsidRPr="00264E52">
        <w:rPr>
          <w:rFonts w:asciiTheme="minorEastAsia" w:hAnsiTheme="minorEastAsia" w:hint="eastAsia"/>
          <w:color w:val="000000"/>
          <w:sz w:val="24"/>
        </w:rPr>
        <w:t>关于</w:t>
      </w:r>
      <w:r w:rsidRPr="00264E52">
        <w:rPr>
          <w:rFonts w:asciiTheme="minorEastAsia" w:hAnsiTheme="minorEastAsia"/>
          <w:color w:val="000000"/>
          <w:sz w:val="24"/>
        </w:rPr>
        <w:t>乡村景观</w:t>
      </w:r>
      <w:r w:rsidRPr="00264E52">
        <w:rPr>
          <w:rFonts w:asciiTheme="minorEastAsia" w:hAnsiTheme="minorEastAsia" w:hint="eastAsia"/>
          <w:color w:val="000000"/>
          <w:sz w:val="24"/>
        </w:rPr>
        <w:t>的</w:t>
      </w:r>
      <w:r w:rsidRPr="00264E52">
        <w:rPr>
          <w:rFonts w:asciiTheme="minorEastAsia" w:hAnsiTheme="minorEastAsia"/>
          <w:color w:val="000000"/>
          <w:sz w:val="24"/>
        </w:rPr>
        <w:t>米兰宣言（2014）》；</w:t>
      </w:r>
    </w:p>
    <w:p w14:paraId="1D374F48" w14:textId="77777777" w:rsidR="002750D2" w:rsidRDefault="002750D2">
      <w:pPr>
        <w:spacing w:line="400" w:lineRule="exact"/>
        <w:rPr>
          <w:rFonts w:ascii="Arial" w:hAnsi="Arial"/>
          <w:color w:val="000000"/>
          <w:sz w:val="20"/>
        </w:rPr>
      </w:pPr>
    </w:p>
    <w:p w14:paraId="6DE94E00" w14:textId="6245A156" w:rsidR="002750D2" w:rsidRPr="00FA678D" w:rsidRDefault="00B215A8">
      <w:pPr>
        <w:spacing w:line="400" w:lineRule="exact"/>
        <w:rPr>
          <w:rFonts w:asciiTheme="minorEastAsia" w:hAnsiTheme="minorEastAsia"/>
          <w:color w:val="000000"/>
          <w:sz w:val="24"/>
        </w:rPr>
      </w:pPr>
      <w:r w:rsidRPr="00040A0D">
        <w:rPr>
          <w:rFonts w:asciiTheme="minorEastAsia" w:hAnsiTheme="minorEastAsia"/>
          <w:b/>
          <w:color w:val="000000"/>
          <w:sz w:val="24"/>
        </w:rPr>
        <w:t>考虑到</w:t>
      </w:r>
      <w:r w:rsidRPr="00FA678D">
        <w:rPr>
          <w:rFonts w:asciiTheme="minorEastAsia" w:hAnsiTheme="minorEastAsia" w:hint="eastAsia"/>
          <w:color w:val="000000"/>
          <w:sz w:val="24"/>
        </w:rPr>
        <w:t>世界</w:t>
      </w:r>
      <w:r w:rsidRPr="00FA678D">
        <w:rPr>
          <w:rFonts w:asciiTheme="minorEastAsia" w:hAnsiTheme="minorEastAsia"/>
          <w:color w:val="000000"/>
          <w:sz w:val="24"/>
        </w:rPr>
        <w:t>自然保护联盟</w:t>
      </w:r>
      <w:r w:rsidRPr="00FA678D">
        <w:rPr>
          <w:rFonts w:asciiTheme="minorEastAsia" w:hAnsiTheme="minorEastAsia" w:hint="eastAsia"/>
          <w:color w:val="000000"/>
          <w:sz w:val="24"/>
        </w:rPr>
        <w:t>（IUCN）</w:t>
      </w:r>
      <w:r w:rsidRPr="00FA678D">
        <w:rPr>
          <w:rFonts w:asciiTheme="minorEastAsia" w:hAnsiTheme="minorEastAsia"/>
          <w:color w:val="000000"/>
          <w:sz w:val="24"/>
        </w:rPr>
        <w:t>在其管理体系中</w:t>
      </w:r>
      <w:r w:rsidRPr="00FA678D">
        <w:rPr>
          <w:rFonts w:asciiTheme="minorEastAsia" w:hAnsiTheme="minorEastAsia" w:hint="eastAsia"/>
          <w:color w:val="000000"/>
          <w:sz w:val="24"/>
        </w:rPr>
        <w:t>对</w:t>
      </w:r>
      <w:r w:rsidRPr="00FA678D">
        <w:rPr>
          <w:rFonts w:asciiTheme="minorEastAsia" w:hAnsiTheme="minorEastAsia"/>
          <w:color w:val="000000"/>
          <w:sz w:val="24"/>
        </w:rPr>
        <w:t>第五类受保护</w:t>
      </w:r>
      <w:r w:rsidR="00A32FFA" w:rsidRPr="00FA678D">
        <w:rPr>
          <w:rFonts w:asciiTheme="minorEastAsia" w:hAnsiTheme="minorEastAsia"/>
          <w:color w:val="000000"/>
          <w:sz w:val="24"/>
        </w:rPr>
        <w:t>陆地</w:t>
      </w:r>
      <w:r w:rsidRPr="00FA678D">
        <w:rPr>
          <w:rFonts w:asciiTheme="minorEastAsia" w:hAnsiTheme="minorEastAsia"/>
          <w:color w:val="000000"/>
          <w:sz w:val="24"/>
        </w:rPr>
        <w:t>景观和海</w:t>
      </w:r>
      <w:r w:rsidR="00040A0D">
        <w:rPr>
          <w:rFonts w:asciiTheme="minorEastAsia" w:hAnsiTheme="minorEastAsia" w:hint="eastAsia"/>
          <w:color w:val="000000"/>
          <w:sz w:val="24"/>
        </w:rPr>
        <w:t>洋</w:t>
      </w:r>
      <w:r w:rsidRPr="00FA678D">
        <w:rPr>
          <w:rFonts w:asciiTheme="minorEastAsia" w:hAnsiTheme="minorEastAsia"/>
          <w:color w:val="000000"/>
          <w:sz w:val="24"/>
        </w:rPr>
        <w:t>景</w:t>
      </w:r>
      <w:r w:rsidR="00040A0D">
        <w:rPr>
          <w:rFonts w:asciiTheme="minorEastAsia" w:hAnsiTheme="minorEastAsia" w:hint="eastAsia"/>
          <w:color w:val="000000"/>
          <w:sz w:val="24"/>
        </w:rPr>
        <w:t>观</w:t>
      </w:r>
      <w:r w:rsidRPr="00FA678D">
        <w:rPr>
          <w:rFonts w:asciiTheme="minorEastAsia" w:hAnsiTheme="minorEastAsia" w:hint="eastAsia"/>
          <w:color w:val="000000"/>
          <w:sz w:val="24"/>
        </w:rPr>
        <w:t>的</w:t>
      </w:r>
      <w:r w:rsidR="00040A0D">
        <w:rPr>
          <w:rFonts w:asciiTheme="minorEastAsia" w:hAnsiTheme="minorEastAsia" w:hint="eastAsia"/>
          <w:color w:val="000000"/>
          <w:sz w:val="24"/>
        </w:rPr>
        <w:t>认可</w:t>
      </w:r>
      <w:r w:rsidRPr="00FA678D">
        <w:rPr>
          <w:rFonts w:asciiTheme="minorEastAsia" w:hAnsiTheme="minorEastAsia"/>
          <w:color w:val="000000"/>
          <w:sz w:val="24"/>
        </w:rPr>
        <w:t>，</w:t>
      </w:r>
      <w:r w:rsidR="00B17BA7" w:rsidRPr="00FA678D">
        <w:rPr>
          <w:rFonts w:asciiTheme="minorEastAsia" w:hAnsiTheme="minorEastAsia" w:hint="eastAsia"/>
          <w:color w:val="000000"/>
          <w:sz w:val="24"/>
        </w:rPr>
        <w:t>IUCN</w:t>
      </w:r>
      <w:r w:rsidRPr="00FA678D">
        <w:rPr>
          <w:rFonts w:asciiTheme="minorEastAsia" w:hAnsiTheme="minorEastAsia" w:hint="eastAsia"/>
          <w:color w:val="000000"/>
          <w:sz w:val="24"/>
        </w:rPr>
        <w:t>对维持</w:t>
      </w:r>
      <w:r w:rsidR="00E54369">
        <w:rPr>
          <w:rFonts w:asciiTheme="minorEastAsia" w:hAnsiTheme="minorEastAsia" w:hint="eastAsia"/>
          <w:color w:val="000000"/>
          <w:sz w:val="24"/>
        </w:rPr>
        <w:t>传统游牧所做的努力（关于</w:t>
      </w:r>
      <w:r w:rsidRPr="00FA678D">
        <w:rPr>
          <w:rFonts w:asciiTheme="minorEastAsia" w:hAnsiTheme="minorEastAsia" w:hint="eastAsia"/>
          <w:color w:val="000000"/>
          <w:sz w:val="24"/>
        </w:rPr>
        <w:t>可持续畜牧业</w:t>
      </w:r>
      <w:r w:rsidR="00E54369">
        <w:rPr>
          <w:rFonts w:asciiTheme="minorEastAsia" w:hAnsiTheme="minorEastAsia" w:hint="eastAsia"/>
          <w:color w:val="000000"/>
          <w:sz w:val="24"/>
        </w:rPr>
        <w:t>的全球</w:t>
      </w:r>
      <w:r w:rsidRPr="00FA678D">
        <w:rPr>
          <w:rFonts w:asciiTheme="minorEastAsia" w:hAnsiTheme="minorEastAsia" w:hint="eastAsia"/>
          <w:color w:val="000000"/>
          <w:sz w:val="24"/>
        </w:rPr>
        <w:t>倡议，2008），以及国际古迹遗址理事会（ICOMOS）与世界自然保护联盟（IUCN</w:t>
      </w:r>
      <w:r w:rsidR="00E54369">
        <w:rPr>
          <w:rFonts w:asciiTheme="minorEastAsia" w:hAnsiTheme="minorEastAsia" w:hint="eastAsia"/>
          <w:color w:val="000000"/>
          <w:sz w:val="24"/>
        </w:rPr>
        <w:t>）联合倡议“</w:t>
      </w:r>
      <w:r w:rsidRPr="00FA678D">
        <w:rPr>
          <w:rFonts w:asciiTheme="minorEastAsia" w:hAnsiTheme="minorEastAsia" w:hint="eastAsia"/>
          <w:color w:val="000000"/>
          <w:sz w:val="24"/>
        </w:rPr>
        <w:t>自然与文化</w:t>
      </w:r>
      <w:r w:rsidR="00E54369">
        <w:rPr>
          <w:rFonts w:asciiTheme="minorEastAsia" w:hAnsiTheme="minorEastAsia" w:hint="eastAsia"/>
          <w:color w:val="000000"/>
          <w:sz w:val="24"/>
        </w:rPr>
        <w:t>联合实践”，</w:t>
      </w:r>
      <w:r w:rsidRPr="00FA678D">
        <w:rPr>
          <w:rFonts w:asciiTheme="minorEastAsia" w:hAnsiTheme="minorEastAsia"/>
          <w:color w:val="000000"/>
          <w:sz w:val="24"/>
        </w:rPr>
        <w:t>认识到人们与周围环境进行互动的方式维系了生物-</w:t>
      </w:r>
      <w:r w:rsidR="00E54369">
        <w:rPr>
          <w:rFonts w:asciiTheme="minorEastAsia" w:hAnsiTheme="minorEastAsia"/>
          <w:color w:val="000000"/>
          <w:sz w:val="24"/>
        </w:rPr>
        <w:t>文化多样性（包括农业生物多样性以及文化和精神价值</w:t>
      </w:r>
      <w:r w:rsidRPr="00FA678D">
        <w:rPr>
          <w:rFonts w:asciiTheme="minorEastAsia" w:hAnsiTheme="minorEastAsia"/>
          <w:color w:val="000000"/>
          <w:sz w:val="24"/>
        </w:rPr>
        <w:t>）；</w:t>
      </w:r>
    </w:p>
    <w:p w14:paraId="2A6255D4" w14:textId="77777777" w:rsidR="002750D2" w:rsidRPr="00FA678D" w:rsidRDefault="002750D2">
      <w:pPr>
        <w:spacing w:line="400" w:lineRule="exact"/>
        <w:rPr>
          <w:rFonts w:asciiTheme="minorEastAsia" w:hAnsiTheme="minorEastAsia"/>
          <w:color w:val="000000"/>
          <w:sz w:val="24"/>
        </w:rPr>
      </w:pPr>
    </w:p>
    <w:p w14:paraId="19837B5D" w14:textId="5E4B3533" w:rsidR="002750D2" w:rsidRPr="00FA678D" w:rsidRDefault="00B215A8">
      <w:pPr>
        <w:spacing w:line="400" w:lineRule="exact"/>
        <w:rPr>
          <w:rFonts w:asciiTheme="minorEastAsia" w:hAnsiTheme="minorEastAsia"/>
          <w:color w:val="000000"/>
          <w:sz w:val="24"/>
        </w:rPr>
      </w:pPr>
      <w:r w:rsidRPr="00306AA0">
        <w:rPr>
          <w:rFonts w:asciiTheme="minorEastAsia" w:hAnsiTheme="minorEastAsia"/>
          <w:b/>
          <w:color w:val="000000"/>
          <w:sz w:val="24"/>
        </w:rPr>
        <w:t>考虑到</w:t>
      </w:r>
      <w:r w:rsidRPr="00FA678D">
        <w:rPr>
          <w:rFonts w:asciiTheme="minorEastAsia" w:hAnsiTheme="minorEastAsia"/>
          <w:color w:val="000000"/>
          <w:sz w:val="24"/>
        </w:rPr>
        <w:t>联合国粮食及农业组织</w:t>
      </w:r>
      <w:r w:rsidRPr="00FA678D">
        <w:rPr>
          <w:rFonts w:asciiTheme="minorEastAsia" w:hAnsiTheme="minorEastAsia" w:hint="eastAsia"/>
          <w:color w:val="000000"/>
          <w:sz w:val="24"/>
        </w:rPr>
        <w:t>（FAO）</w:t>
      </w:r>
      <w:r w:rsidR="00306AA0">
        <w:rPr>
          <w:rFonts w:asciiTheme="minorEastAsia" w:hAnsiTheme="minorEastAsia"/>
          <w:color w:val="000000"/>
          <w:sz w:val="24"/>
        </w:rPr>
        <w:t>《全球重要农业</w:t>
      </w:r>
      <w:r w:rsidRPr="00FA678D">
        <w:rPr>
          <w:rFonts w:asciiTheme="minorEastAsia" w:hAnsiTheme="minorEastAsia"/>
          <w:color w:val="000000"/>
          <w:sz w:val="24"/>
        </w:rPr>
        <w:t>遗产</w:t>
      </w:r>
      <w:r w:rsidRPr="00FA678D">
        <w:rPr>
          <w:rFonts w:asciiTheme="minorEastAsia" w:hAnsiTheme="minorEastAsia" w:hint="eastAsia"/>
          <w:color w:val="000000"/>
          <w:sz w:val="24"/>
        </w:rPr>
        <w:t>（GIAHS）</w:t>
      </w:r>
      <w:r w:rsidRPr="00FA678D">
        <w:rPr>
          <w:rFonts w:asciiTheme="minorEastAsia" w:hAnsiTheme="minorEastAsia"/>
          <w:color w:val="000000"/>
          <w:sz w:val="24"/>
        </w:rPr>
        <w:t>》项目旨在确认和保护</w:t>
      </w:r>
      <w:r w:rsidR="00290675" w:rsidRPr="00FA678D">
        <w:rPr>
          <w:rFonts w:asciiTheme="minorEastAsia" w:hAnsiTheme="minorEastAsia" w:hint="eastAsia"/>
          <w:color w:val="000000"/>
          <w:sz w:val="24"/>
        </w:rPr>
        <w:t>卓越</w:t>
      </w:r>
      <w:r w:rsidRPr="00FA678D">
        <w:rPr>
          <w:rFonts w:asciiTheme="minorEastAsia" w:hAnsiTheme="minorEastAsia"/>
          <w:color w:val="000000"/>
          <w:sz w:val="24"/>
        </w:rPr>
        <w:t>的</w:t>
      </w:r>
      <w:r w:rsidR="00290675" w:rsidRPr="00FA678D">
        <w:rPr>
          <w:rFonts w:asciiTheme="minorEastAsia" w:hAnsiTheme="minorEastAsia"/>
          <w:color w:val="000000"/>
          <w:sz w:val="24"/>
        </w:rPr>
        <w:t>具有遗产价值</w:t>
      </w:r>
      <w:r w:rsidR="00290675" w:rsidRPr="00FA678D">
        <w:rPr>
          <w:rFonts w:asciiTheme="minorEastAsia" w:hAnsiTheme="minorEastAsia" w:hint="eastAsia"/>
          <w:color w:val="000000"/>
          <w:sz w:val="24"/>
        </w:rPr>
        <w:t>和</w:t>
      </w:r>
      <w:r w:rsidR="00290675" w:rsidRPr="00FA678D">
        <w:rPr>
          <w:rFonts w:asciiTheme="minorEastAsia" w:hAnsiTheme="minorEastAsia"/>
          <w:color w:val="000000"/>
          <w:sz w:val="24"/>
        </w:rPr>
        <w:t>丰富的全球重要农业生物多样性</w:t>
      </w:r>
      <w:r w:rsidR="00290675" w:rsidRPr="00FA678D">
        <w:rPr>
          <w:rFonts w:asciiTheme="minorEastAsia" w:hAnsiTheme="minorEastAsia" w:hint="eastAsia"/>
          <w:color w:val="000000"/>
          <w:sz w:val="24"/>
        </w:rPr>
        <w:t>及</w:t>
      </w:r>
      <w:r w:rsidR="00290675" w:rsidRPr="00FA678D">
        <w:rPr>
          <w:rFonts w:asciiTheme="minorEastAsia" w:hAnsiTheme="minorEastAsia"/>
          <w:color w:val="000000"/>
          <w:sz w:val="24"/>
        </w:rPr>
        <w:t>知识体系的</w:t>
      </w:r>
      <w:r w:rsidRPr="00FA678D">
        <w:rPr>
          <w:rFonts w:asciiTheme="minorEastAsia" w:hAnsiTheme="minorEastAsia"/>
          <w:color w:val="000000"/>
          <w:sz w:val="24"/>
        </w:rPr>
        <w:t>土地利用</w:t>
      </w:r>
      <w:r w:rsidR="00290675" w:rsidRPr="00FA678D">
        <w:rPr>
          <w:rFonts w:asciiTheme="minorEastAsia" w:hAnsiTheme="minorEastAsia" w:hint="eastAsia"/>
          <w:color w:val="000000"/>
          <w:sz w:val="24"/>
        </w:rPr>
        <w:t>系统</w:t>
      </w:r>
      <w:r w:rsidRPr="00FA678D">
        <w:rPr>
          <w:rFonts w:asciiTheme="minorEastAsia" w:hAnsiTheme="minorEastAsia"/>
          <w:color w:val="000000"/>
          <w:sz w:val="24"/>
        </w:rPr>
        <w:t>和景观</w:t>
      </w:r>
      <w:r w:rsidRPr="00FA678D">
        <w:rPr>
          <w:rFonts w:asciiTheme="minorEastAsia" w:hAnsiTheme="minorEastAsia" w:hint="eastAsia"/>
          <w:color w:val="000000"/>
          <w:sz w:val="24"/>
        </w:rPr>
        <w:t>；</w:t>
      </w:r>
    </w:p>
    <w:p w14:paraId="64204DFD" w14:textId="77777777" w:rsidR="002750D2" w:rsidRPr="00FA678D" w:rsidRDefault="002750D2">
      <w:pPr>
        <w:spacing w:line="400" w:lineRule="exact"/>
        <w:rPr>
          <w:rFonts w:asciiTheme="minorEastAsia" w:hAnsiTheme="minorEastAsia"/>
          <w:color w:val="000000"/>
          <w:sz w:val="24"/>
        </w:rPr>
      </w:pPr>
    </w:p>
    <w:p w14:paraId="465CCD62" w14:textId="661F980E" w:rsidR="002750D2" w:rsidRPr="00FA678D" w:rsidRDefault="00B215A8">
      <w:pPr>
        <w:spacing w:line="400" w:lineRule="exact"/>
        <w:rPr>
          <w:rFonts w:asciiTheme="minorEastAsia" w:hAnsiTheme="minorEastAsia"/>
          <w:color w:val="000000"/>
          <w:sz w:val="24"/>
        </w:rPr>
      </w:pPr>
      <w:r w:rsidRPr="00902555">
        <w:rPr>
          <w:rFonts w:asciiTheme="minorEastAsia" w:hAnsiTheme="minorEastAsia"/>
          <w:b/>
          <w:color w:val="000000"/>
          <w:sz w:val="24"/>
        </w:rPr>
        <w:t>考虑了</w:t>
      </w:r>
      <w:r w:rsidR="00232F1A">
        <w:rPr>
          <w:rFonts w:asciiTheme="minorEastAsia" w:hAnsiTheme="minorEastAsia"/>
          <w:color w:val="000000"/>
          <w:sz w:val="24"/>
        </w:rPr>
        <w:t>其他与乡村景观相关的文件，如《</w:t>
      </w:r>
      <w:r w:rsidR="00232F1A">
        <w:rPr>
          <w:rFonts w:asciiTheme="minorEastAsia" w:hAnsiTheme="minorEastAsia" w:hint="eastAsia"/>
          <w:color w:val="000000"/>
          <w:sz w:val="24"/>
        </w:rPr>
        <w:t>关于农业</w:t>
      </w:r>
      <w:r w:rsidRPr="00FA678D">
        <w:rPr>
          <w:rFonts w:asciiTheme="minorEastAsia" w:hAnsiTheme="minorEastAsia"/>
          <w:color w:val="000000"/>
          <w:sz w:val="24"/>
        </w:rPr>
        <w:t>遗产</w:t>
      </w:r>
      <w:r w:rsidR="00232F1A">
        <w:rPr>
          <w:rFonts w:asciiTheme="minorEastAsia" w:hAnsiTheme="minorEastAsia" w:hint="eastAsia"/>
          <w:color w:val="000000"/>
          <w:sz w:val="24"/>
        </w:rPr>
        <w:t>的巴伊萨</w:t>
      </w:r>
      <w:r w:rsidRPr="00FA678D">
        <w:rPr>
          <w:rFonts w:asciiTheme="minorEastAsia" w:hAnsiTheme="minorEastAsia"/>
          <w:color w:val="000000"/>
          <w:sz w:val="24"/>
        </w:rPr>
        <w:t>宪章（2012</w:t>
      </w:r>
      <w:r w:rsidR="00232F1A">
        <w:rPr>
          <w:rFonts w:asciiTheme="minorEastAsia" w:hAnsiTheme="minorEastAsia"/>
          <w:color w:val="000000"/>
          <w:sz w:val="24"/>
        </w:rPr>
        <w:t>）》、</w:t>
      </w:r>
      <w:r w:rsidR="00232F1A">
        <w:rPr>
          <w:rFonts w:asciiTheme="minorEastAsia" w:hAnsiTheme="minorEastAsia" w:hint="eastAsia"/>
          <w:color w:val="000000"/>
          <w:sz w:val="24"/>
        </w:rPr>
        <w:t>在</w:t>
      </w:r>
      <w:r w:rsidRPr="00FA678D">
        <w:rPr>
          <w:rFonts w:asciiTheme="minorEastAsia" w:hAnsiTheme="minorEastAsia"/>
          <w:color w:val="000000"/>
          <w:sz w:val="24"/>
        </w:rPr>
        <w:t>匈牙利托卡伊</w:t>
      </w:r>
      <w:r w:rsidR="00232F1A">
        <w:rPr>
          <w:rFonts w:asciiTheme="minorEastAsia" w:hAnsiTheme="minorEastAsia" w:hint="eastAsia"/>
          <w:color w:val="000000"/>
          <w:sz w:val="24"/>
        </w:rPr>
        <w:t>通过的《关于</w:t>
      </w:r>
      <w:r w:rsidRPr="00FA678D">
        <w:rPr>
          <w:rFonts w:asciiTheme="minorEastAsia" w:hAnsiTheme="minorEastAsia"/>
          <w:color w:val="000000"/>
          <w:sz w:val="24"/>
        </w:rPr>
        <w:t>葡萄园文化景观</w:t>
      </w:r>
      <w:r w:rsidR="00232F1A">
        <w:rPr>
          <w:rFonts w:asciiTheme="minorEastAsia" w:hAnsiTheme="minorEastAsia" w:hint="eastAsia"/>
          <w:color w:val="000000"/>
          <w:sz w:val="24"/>
        </w:rPr>
        <w:t>的</w:t>
      </w:r>
      <w:r w:rsidRPr="00FA678D">
        <w:rPr>
          <w:rFonts w:asciiTheme="minorEastAsia" w:hAnsiTheme="minorEastAsia"/>
          <w:color w:val="000000"/>
          <w:sz w:val="24"/>
        </w:rPr>
        <w:t>世界遗产主题专家会议的建议（2001）》以及其他关于将乡村</w:t>
      </w:r>
      <w:r w:rsidRPr="00FA678D">
        <w:rPr>
          <w:rFonts w:asciiTheme="minorEastAsia" w:hAnsiTheme="minorEastAsia" w:hint="eastAsia"/>
          <w:color w:val="000000"/>
          <w:sz w:val="24"/>
        </w:rPr>
        <w:t>文化</w:t>
      </w:r>
      <w:r w:rsidRPr="00FA678D">
        <w:rPr>
          <w:rFonts w:asciiTheme="minorEastAsia" w:hAnsiTheme="minorEastAsia"/>
          <w:color w:val="000000"/>
          <w:sz w:val="24"/>
        </w:rPr>
        <w:t>景观作为遗产的主题专家会议；</w:t>
      </w:r>
    </w:p>
    <w:p w14:paraId="714006B5" w14:textId="77777777" w:rsidR="002750D2" w:rsidRDefault="002750D2">
      <w:pPr>
        <w:spacing w:line="400" w:lineRule="exact"/>
        <w:rPr>
          <w:rFonts w:ascii="Arial" w:hAnsi="Arial"/>
          <w:b/>
          <w:color w:val="000000"/>
          <w:sz w:val="22"/>
        </w:rPr>
      </w:pPr>
    </w:p>
    <w:p w14:paraId="404E535A" w14:textId="77777777" w:rsidR="002750D2" w:rsidRPr="00020F8B" w:rsidRDefault="00B215A8">
      <w:pPr>
        <w:spacing w:line="400" w:lineRule="exact"/>
        <w:rPr>
          <w:rFonts w:ascii="Arial" w:hAnsi="Arial"/>
          <w:b/>
          <w:color w:val="000000"/>
          <w:sz w:val="24"/>
        </w:rPr>
      </w:pPr>
      <w:r w:rsidRPr="00020F8B">
        <w:rPr>
          <w:rFonts w:ascii="Arial" w:hAnsi="Arial" w:hint="eastAsia"/>
          <w:b/>
          <w:color w:val="000000"/>
          <w:sz w:val="24"/>
        </w:rPr>
        <w:lastRenderedPageBreak/>
        <w:t>国际古迹遗址理事会和国际风景园林师联合会</w:t>
      </w:r>
    </w:p>
    <w:p w14:paraId="17E07871" w14:textId="77777777" w:rsidR="002750D2" w:rsidRDefault="002750D2">
      <w:pPr>
        <w:spacing w:line="400" w:lineRule="exact"/>
        <w:rPr>
          <w:rFonts w:ascii="Arial" w:hAnsi="Arial"/>
          <w:color w:val="000000"/>
          <w:sz w:val="20"/>
        </w:rPr>
      </w:pPr>
    </w:p>
    <w:p w14:paraId="19794B3D" w14:textId="46E969E7" w:rsidR="002750D2" w:rsidRPr="003465DD" w:rsidRDefault="00B215A8">
      <w:pPr>
        <w:spacing w:line="400" w:lineRule="exact"/>
        <w:rPr>
          <w:rFonts w:asciiTheme="minorEastAsia" w:hAnsiTheme="minorEastAsia"/>
          <w:color w:val="000000"/>
          <w:sz w:val="24"/>
        </w:rPr>
      </w:pPr>
      <w:r w:rsidRPr="00020F8B">
        <w:rPr>
          <w:rFonts w:asciiTheme="minorEastAsia" w:hAnsiTheme="minorEastAsia"/>
          <w:b/>
          <w:color w:val="000000"/>
          <w:sz w:val="24"/>
        </w:rPr>
        <w:t>承诺</w:t>
      </w:r>
      <w:r w:rsidR="00020F8B">
        <w:rPr>
          <w:rFonts w:asciiTheme="minorEastAsia" w:hAnsiTheme="minorEastAsia"/>
          <w:color w:val="000000"/>
          <w:sz w:val="24"/>
        </w:rPr>
        <w:t>将扩大双方的合作，通过传播和使用下述</w:t>
      </w:r>
      <w:r w:rsidR="00020F8B">
        <w:rPr>
          <w:rFonts w:asciiTheme="minorEastAsia" w:hAnsiTheme="minorEastAsia" w:hint="eastAsia"/>
          <w:color w:val="000000"/>
          <w:sz w:val="24"/>
        </w:rPr>
        <w:t>准则</w:t>
      </w:r>
      <w:r w:rsidR="00F2604C">
        <w:rPr>
          <w:rFonts w:asciiTheme="minorEastAsia" w:hAnsiTheme="minorEastAsia" w:hint="eastAsia"/>
          <w:color w:val="000000"/>
          <w:sz w:val="24"/>
        </w:rPr>
        <w:t>，</w:t>
      </w:r>
      <w:r w:rsidR="00F2604C">
        <w:rPr>
          <w:rFonts w:asciiTheme="minorEastAsia" w:hAnsiTheme="minorEastAsia"/>
          <w:color w:val="000000"/>
          <w:sz w:val="24"/>
        </w:rPr>
        <w:t>来提升</w:t>
      </w:r>
      <w:r w:rsidR="00F2604C">
        <w:rPr>
          <w:rFonts w:asciiTheme="minorEastAsia" w:hAnsiTheme="minorEastAsia" w:hint="eastAsia"/>
          <w:color w:val="000000"/>
          <w:sz w:val="24"/>
        </w:rPr>
        <w:t>将</w:t>
      </w:r>
      <w:r w:rsidRPr="003465DD">
        <w:rPr>
          <w:rFonts w:asciiTheme="minorEastAsia" w:hAnsiTheme="minorEastAsia" w:hint="eastAsia"/>
          <w:color w:val="000000"/>
          <w:sz w:val="24"/>
        </w:rPr>
        <w:t>乡村景观遗产</w:t>
      </w:r>
      <w:r w:rsidR="00F2604C">
        <w:rPr>
          <w:rFonts w:asciiTheme="minorEastAsia" w:hAnsiTheme="minorEastAsia"/>
          <w:color w:val="000000"/>
          <w:sz w:val="24"/>
        </w:rPr>
        <w:t>作为人类社会和文化的</w:t>
      </w:r>
      <w:r w:rsidR="00F2604C">
        <w:rPr>
          <w:rFonts w:asciiTheme="minorEastAsia" w:hAnsiTheme="minorEastAsia" w:hint="eastAsia"/>
          <w:color w:val="000000"/>
          <w:sz w:val="24"/>
        </w:rPr>
        <w:t>组成</w:t>
      </w:r>
      <w:r w:rsidR="00F2604C">
        <w:rPr>
          <w:rFonts w:asciiTheme="minorEastAsia" w:hAnsiTheme="minorEastAsia"/>
          <w:color w:val="000000"/>
          <w:sz w:val="24"/>
        </w:rPr>
        <w:t>部分以及世界范围内重要</w:t>
      </w:r>
      <w:r w:rsidR="00F2604C" w:rsidRPr="003465DD">
        <w:rPr>
          <w:rFonts w:asciiTheme="minorEastAsia" w:hAnsiTheme="minorEastAsia"/>
          <w:color w:val="000000"/>
          <w:sz w:val="24"/>
        </w:rPr>
        <w:t>资源</w:t>
      </w:r>
      <w:r w:rsidR="00020F8B">
        <w:rPr>
          <w:rFonts w:asciiTheme="minorEastAsia" w:hAnsiTheme="minorEastAsia"/>
          <w:color w:val="000000"/>
          <w:sz w:val="24"/>
        </w:rPr>
        <w:t>的理解、有效保护、可持续转化、</w:t>
      </w:r>
      <w:r w:rsidR="00020F8B">
        <w:rPr>
          <w:rFonts w:asciiTheme="minorEastAsia" w:hAnsiTheme="minorEastAsia" w:hint="eastAsia"/>
          <w:color w:val="000000"/>
          <w:sz w:val="24"/>
        </w:rPr>
        <w:t>传播</w:t>
      </w:r>
      <w:r w:rsidRPr="003465DD">
        <w:rPr>
          <w:rFonts w:asciiTheme="minorEastAsia" w:hAnsiTheme="minorEastAsia"/>
          <w:color w:val="000000"/>
          <w:sz w:val="24"/>
        </w:rPr>
        <w:t>和</w:t>
      </w:r>
      <w:r w:rsidR="00FA678D" w:rsidRPr="003465DD">
        <w:rPr>
          <w:rFonts w:asciiTheme="minorEastAsia" w:hAnsiTheme="minorEastAsia" w:hint="eastAsia"/>
          <w:color w:val="000000"/>
          <w:sz w:val="24"/>
        </w:rPr>
        <w:t>欣</w:t>
      </w:r>
      <w:r w:rsidR="00F2604C">
        <w:rPr>
          <w:rFonts w:asciiTheme="minorEastAsia" w:hAnsiTheme="minorEastAsia"/>
          <w:color w:val="000000"/>
          <w:sz w:val="24"/>
        </w:rPr>
        <w:t>赏</w:t>
      </w:r>
      <w:r w:rsidRPr="003465DD">
        <w:rPr>
          <w:rFonts w:asciiTheme="minorEastAsia" w:hAnsiTheme="minorEastAsia"/>
          <w:color w:val="000000"/>
          <w:sz w:val="24"/>
        </w:rPr>
        <w:t>。</w:t>
      </w:r>
    </w:p>
    <w:p w14:paraId="5D4821E0" w14:textId="77777777" w:rsidR="002750D2" w:rsidRPr="00F2604C" w:rsidRDefault="002750D2">
      <w:pPr>
        <w:spacing w:line="400" w:lineRule="exact"/>
        <w:rPr>
          <w:rFonts w:asciiTheme="minorEastAsia" w:hAnsiTheme="minorEastAsia"/>
          <w:color w:val="000000"/>
          <w:sz w:val="24"/>
        </w:rPr>
      </w:pPr>
    </w:p>
    <w:p w14:paraId="3348697D" w14:textId="3C9A9881" w:rsidR="002750D2" w:rsidRPr="003465DD" w:rsidRDefault="008E177A">
      <w:pPr>
        <w:spacing w:line="400" w:lineRule="exact"/>
        <w:rPr>
          <w:rFonts w:asciiTheme="minorEastAsia" w:hAnsiTheme="minorEastAsia"/>
          <w:color w:val="000000"/>
          <w:sz w:val="24"/>
        </w:rPr>
      </w:pPr>
      <w:r>
        <w:rPr>
          <w:rFonts w:asciiTheme="minorEastAsia" w:hAnsiTheme="minorEastAsia" w:hint="eastAsia"/>
          <w:color w:val="000000"/>
          <w:sz w:val="24"/>
        </w:rPr>
        <w:t>本准则</w:t>
      </w:r>
      <w:r>
        <w:rPr>
          <w:rFonts w:asciiTheme="minorEastAsia" w:hAnsiTheme="minorEastAsia"/>
          <w:color w:val="000000"/>
          <w:sz w:val="24"/>
        </w:rPr>
        <w:t>旨在通过对乡村景观遗产价值的认知、保护和</w:t>
      </w:r>
      <w:r>
        <w:rPr>
          <w:rFonts w:asciiTheme="minorEastAsia" w:hAnsiTheme="minorEastAsia" w:hint="eastAsia"/>
          <w:color w:val="000000"/>
          <w:sz w:val="24"/>
        </w:rPr>
        <w:t>推广</w:t>
      </w:r>
      <w:r>
        <w:rPr>
          <w:rFonts w:asciiTheme="minorEastAsia" w:hAnsiTheme="minorEastAsia"/>
          <w:color w:val="000000"/>
          <w:sz w:val="24"/>
        </w:rPr>
        <w:t>，寻求方法</w:t>
      </w:r>
      <w:r>
        <w:rPr>
          <w:rFonts w:asciiTheme="minorEastAsia" w:hAnsiTheme="minorEastAsia" w:hint="eastAsia"/>
          <w:color w:val="000000"/>
          <w:sz w:val="24"/>
        </w:rPr>
        <w:t>应对</w:t>
      </w:r>
      <w:r>
        <w:rPr>
          <w:rFonts w:asciiTheme="minorEastAsia" w:hAnsiTheme="minorEastAsia"/>
          <w:color w:val="000000"/>
          <w:sz w:val="24"/>
        </w:rPr>
        <w:t>乡村景观及其相关社区所面临的损失和负面改变。目的是推动</w:t>
      </w:r>
      <w:r w:rsidR="00F4329F">
        <w:rPr>
          <w:rFonts w:asciiTheme="minorEastAsia" w:hAnsiTheme="minorEastAsia" w:hint="eastAsia"/>
          <w:color w:val="000000"/>
          <w:sz w:val="24"/>
        </w:rPr>
        <w:t>实现</w:t>
      </w:r>
      <w:r>
        <w:rPr>
          <w:rFonts w:asciiTheme="minorEastAsia" w:hAnsiTheme="minorEastAsia"/>
          <w:color w:val="000000"/>
          <w:sz w:val="24"/>
        </w:rPr>
        <w:t>经济、社会、文化及环境</w:t>
      </w:r>
      <w:r>
        <w:rPr>
          <w:rFonts w:asciiTheme="minorEastAsia" w:hAnsiTheme="minorEastAsia" w:hint="eastAsia"/>
          <w:color w:val="000000"/>
          <w:sz w:val="24"/>
        </w:rPr>
        <w:t>各方之间的</w:t>
      </w:r>
      <w:r w:rsidR="00B215A8" w:rsidRPr="003465DD">
        <w:rPr>
          <w:rFonts w:asciiTheme="minorEastAsia" w:hAnsiTheme="minorEastAsia"/>
          <w:color w:val="000000"/>
          <w:sz w:val="24"/>
        </w:rPr>
        <w:t>适度平衡。</w:t>
      </w:r>
    </w:p>
    <w:p w14:paraId="7C03B573" w14:textId="77777777" w:rsidR="002750D2" w:rsidRDefault="002750D2">
      <w:pPr>
        <w:spacing w:line="400" w:lineRule="exact"/>
        <w:rPr>
          <w:rFonts w:ascii="Arial" w:hAnsi="Arial"/>
          <w:b/>
          <w:color w:val="000000"/>
          <w:sz w:val="22"/>
        </w:rPr>
      </w:pPr>
    </w:p>
    <w:p w14:paraId="35550333" w14:textId="4E1097C6" w:rsidR="002750D2" w:rsidRPr="00EE145B" w:rsidRDefault="00EE145B" w:rsidP="00EE145B">
      <w:pPr>
        <w:pStyle w:val="1"/>
        <w:numPr>
          <w:ilvl w:val="0"/>
          <w:numId w:val="5"/>
        </w:numPr>
      </w:pPr>
      <w:r>
        <w:rPr>
          <w:rFonts w:hint="eastAsia"/>
        </w:rPr>
        <w:t xml:space="preserve"> </w:t>
      </w:r>
      <w:r>
        <w:rPr>
          <w:rFonts w:hint="eastAsia"/>
        </w:rPr>
        <w:t>准则</w:t>
      </w:r>
    </w:p>
    <w:p w14:paraId="19689046" w14:textId="77777777" w:rsidR="002750D2" w:rsidRPr="00377FC6" w:rsidRDefault="00B215A8" w:rsidP="00377FC6">
      <w:pPr>
        <w:pStyle w:val="2"/>
        <w:rPr>
          <w:kern w:val="0"/>
        </w:rPr>
      </w:pPr>
      <w:r w:rsidRPr="00AA66F1">
        <w:rPr>
          <w:rFonts w:hint="eastAsia"/>
          <w:kern w:val="0"/>
        </w:rPr>
        <w:t xml:space="preserve">A </w:t>
      </w:r>
      <w:r w:rsidRPr="00AA66F1">
        <w:rPr>
          <w:rFonts w:hint="eastAsia"/>
          <w:kern w:val="0"/>
        </w:rPr>
        <w:t>定义</w:t>
      </w:r>
    </w:p>
    <w:p w14:paraId="5B73919D" w14:textId="3B64CE42" w:rsidR="0054147B" w:rsidRPr="005A6250" w:rsidRDefault="00B215A8" w:rsidP="0054147B">
      <w:pPr>
        <w:pStyle w:val="a4"/>
        <w:widowControl/>
        <w:shd w:val="clear" w:color="auto" w:fill="FFFFFF"/>
        <w:spacing w:before="180" w:beforeAutospacing="0" w:after="180" w:afterAutospacing="0" w:line="400" w:lineRule="exact"/>
        <w:jc w:val="both"/>
        <w:rPr>
          <w:rFonts w:ascii="Arial" w:hAnsi="Arial"/>
          <w:color w:val="000000"/>
        </w:rPr>
      </w:pPr>
      <w:r w:rsidRPr="00A342EF">
        <w:rPr>
          <w:rFonts w:ascii="Arial" w:hAnsi="Arial" w:hint="eastAsia"/>
          <w:b/>
          <w:color w:val="000000"/>
        </w:rPr>
        <w:t>乡村景观：</w:t>
      </w:r>
      <w:r w:rsidRPr="00A342EF">
        <w:rPr>
          <w:rFonts w:ascii="Arial" w:hAnsi="Arial"/>
          <w:color w:val="000000"/>
        </w:rPr>
        <w:t>就本文件而言，乡村景观指</w:t>
      </w:r>
      <w:r w:rsidRPr="00A342EF">
        <w:rPr>
          <w:rFonts w:ascii="Arial" w:hAnsi="Arial" w:hint="eastAsia"/>
          <w:color w:val="000000"/>
        </w:rPr>
        <w:t>在</w:t>
      </w:r>
      <w:r w:rsidRPr="00A342EF">
        <w:rPr>
          <w:rFonts w:ascii="Arial" w:hAnsi="Arial"/>
          <w:color w:val="000000"/>
        </w:rPr>
        <w:t>人与自然之间的</w:t>
      </w:r>
      <w:r w:rsidRPr="00A342EF">
        <w:rPr>
          <w:rFonts w:ascii="Arial" w:hAnsi="Arial" w:hint="eastAsia"/>
          <w:color w:val="000000"/>
        </w:rPr>
        <w:t>相互作用</w:t>
      </w:r>
      <w:r w:rsidR="00E46596">
        <w:rPr>
          <w:rFonts w:ascii="Arial" w:hAnsi="Arial" w:hint="eastAsia"/>
          <w:color w:val="000000"/>
        </w:rPr>
        <w:t>下</w:t>
      </w:r>
      <w:r w:rsidRPr="00A342EF">
        <w:rPr>
          <w:rFonts w:ascii="Arial" w:hAnsi="Arial"/>
          <w:color w:val="000000"/>
        </w:rPr>
        <w:t>形成的陆地及水生区域，</w:t>
      </w:r>
      <w:r w:rsidR="00A93493">
        <w:rPr>
          <w:rFonts w:ascii="Arial" w:hAnsi="Arial" w:hint="eastAsia"/>
          <w:color w:val="000000"/>
        </w:rPr>
        <w:t>通过农业、畜牧业、游牧业、渔业、水产业、林业、野生食物采集、狩猎和其他资源开采</w:t>
      </w:r>
      <w:r w:rsidR="000C67BB">
        <w:rPr>
          <w:rFonts w:ascii="Arial" w:hAnsi="Arial" w:hint="eastAsia"/>
          <w:color w:val="000000"/>
        </w:rPr>
        <w:t>（</w:t>
      </w:r>
      <w:r w:rsidRPr="00A342EF">
        <w:rPr>
          <w:rFonts w:ascii="Arial" w:hAnsi="Arial" w:hint="eastAsia"/>
          <w:color w:val="000000"/>
        </w:rPr>
        <w:t>如盐</w:t>
      </w:r>
      <w:r w:rsidR="000C67BB">
        <w:rPr>
          <w:rFonts w:ascii="Arial" w:hAnsi="Arial" w:hint="eastAsia"/>
          <w:color w:val="000000"/>
        </w:rPr>
        <w:t>）</w:t>
      </w:r>
      <w:r w:rsidRPr="00A342EF">
        <w:rPr>
          <w:rFonts w:ascii="Arial" w:hAnsi="Arial" w:hint="eastAsia"/>
          <w:color w:val="000000"/>
        </w:rPr>
        <w:t>，</w:t>
      </w:r>
      <w:r w:rsidR="00A93493">
        <w:rPr>
          <w:rFonts w:ascii="Arial" w:hAnsi="Arial" w:hint="eastAsia"/>
          <w:color w:val="000000"/>
        </w:rPr>
        <w:t>生产</w:t>
      </w:r>
      <w:r w:rsidRPr="00A342EF">
        <w:rPr>
          <w:rFonts w:ascii="Arial" w:hAnsi="Arial"/>
          <w:color w:val="000000"/>
        </w:rPr>
        <w:t>食物和</w:t>
      </w:r>
      <w:r w:rsidRPr="00A342EF">
        <w:rPr>
          <w:rFonts w:ascii="Arial" w:hAnsi="Arial" w:hint="eastAsia"/>
          <w:color w:val="000000"/>
        </w:rPr>
        <w:t>其他</w:t>
      </w:r>
      <w:r w:rsidRPr="00A342EF">
        <w:rPr>
          <w:rFonts w:ascii="Arial" w:hAnsi="Arial"/>
          <w:color w:val="000000"/>
        </w:rPr>
        <w:t>可再生自然资源。</w:t>
      </w:r>
      <w:r w:rsidRPr="00A342EF">
        <w:rPr>
          <w:rFonts w:ascii="Arial" w:hAnsi="Arial" w:hint="eastAsia"/>
          <w:color w:val="000000"/>
        </w:rPr>
        <w:t>乡村景观是多功能资源。</w:t>
      </w:r>
      <w:r w:rsidRPr="00A342EF">
        <w:rPr>
          <w:rFonts w:ascii="Arial" w:hAnsi="Arial"/>
          <w:color w:val="000000"/>
        </w:rPr>
        <w:t>同时，生活在这些乡村地区的</w:t>
      </w:r>
      <w:r w:rsidR="00491876">
        <w:rPr>
          <w:rFonts w:ascii="Arial" w:hAnsi="Arial"/>
          <w:color w:val="000000"/>
        </w:rPr>
        <w:t>人</w:t>
      </w:r>
      <w:r w:rsidRPr="00A342EF">
        <w:rPr>
          <w:rFonts w:ascii="Arial" w:hAnsi="Arial"/>
          <w:color w:val="000000"/>
        </w:rPr>
        <w:t>和社区还</w:t>
      </w:r>
      <w:r w:rsidR="00491876">
        <w:rPr>
          <w:rFonts w:ascii="Arial" w:hAnsi="Arial" w:hint="eastAsia"/>
          <w:color w:val="000000"/>
        </w:rPr>
        <w:t>赋予其</w:t>
      </w:r>
      <w:r w:rsidRPr="00A342EF">
        <w:rPr>
          <w:rFonts w:ascii="Arial" w:hAnsi="Arial"/>
          <w:color w:val="000000"/>
        </w:rPr>
        <w:t>文化意义</w:t>
      </w:r>
      <w:r w:rsidR="005F030F" w:rsidRPr="00A342EF">
        <w:rPr>
          <w:rFonts w:ascii="Arial" w:hAnsi="Arial" w:hint="eastAsia"/>
          <w:color w:val="000000"/>
        </w:rPr>
        <w:t>：</w:t>
      </w:r>
      <w:r w:rsidR="005F030F" w:rsidRPr="00A342EF">
        <w:rPr>
          <w:rFonts w:ascii="Arial" w:hAnsi="Arial"/>
          <w:color w:val="000000"/>
        </w:rPr>
        <w:t>一切乡村地区皆是景观</w:t>
      </w:r>
      <w:r w:rsidRPr="00A342EF">
        <w:rPr>
          <w:rFonts w:ascii="Arial" w:hAnsi="Arial"/>
          <w:color w:val="000000"/>
        </w:rPr>
        <w:t>。</w:t>
      </w:r>
    </w:p>
    <w:p w14:paraId="7BA6191C" w14:textId="20CE556E" w:rsidR="0054147B" w:rsidRPr="005A6250" w:rsidRDefault="00C17A40">
      <w:pPr>
        <w:pStyle w:val="a4"/>
        <w:widowControl/>
        <w:shd w:val="clear" w:color="auto" w:fill="FFFFFF"/>
        <w:spacing w:before="180" w:beforeAutospacing="0" w:after="180" w:afterAutospacing="0" w:line="400" w:lineRule="exact"/>
        <w:jc w:val="both"/>
        <w:rPr>
          <w:rFonts w:ascii="Arial" w:hAnsi="Arial"/>
          <w:color w:val="000000"/>
        </w:rPr>
      </w:pPr>
      <w:r>
        <w:rPr>
          <w:rFonts w:ascii="Arial" w:hAnsi="Arial"/>
          <w:color w:val="000000"/>
        </w:rPr>
        <w:t>乡村景观是</w:t>
      </w:r>
      <w:r>
        <w:rPr>
          <w:rFonts w:ascii="Arial" w:hAnsi="Arial" w:hint="eastAsia"/>
          <w:color w:val="000000"/>
        </w:rPr>
        <w:t>变化着的活态</w:t>
      </w:r>
      <w:r w:rsidR="00CD1281" w:rsidRPr="00847ECA">
        <w:rPr>
          <w:rFonts w:ascii="Arial" w:hAnsi="Arial"/>
          <w:color w:val="000000"/>
        </w:rPr>
        <w:t>体系，</w:t>
      </w:r>
      <w:r>
        <w:rPr>
          <w:rFonts w:ascii="Arial" w:hAnsi="Arial"/>
          <w:color w:val="000000"/>
        </w:rPr>
        <w:t>包括</w:t>
      </w:r>
      <w:r>
        <w:rPr>
          <w:rFonts w:ascii="Arial" w:hAnsi="Arial" w:hint="eastAsia"/>
          <w:color w:val="000000"/>
        </w:rPr>
        <w:t>使用</w:t>
      </w:r>
      <w:r>
        <w:rPr>
          <w:rFonts w:ascii="Arial" w:hAnsi="Arial"/>
          <w:color w:val="000000"/>
        </w:rPr>
        <w:t>传统方法、技术、累积的知识、文化习俗等</w:t>
      </w:r>
      <w:r>
        <w:rPr>
          <w:rFonts w:ascii="Arial" w:hAnsi="Arial" w:hint="eastAsia"/>
          <w:color w:val="000000"/>
        </w:rPr>
        <w:t>生产</w:t>
      </w:r>
      <w:r>
        <w:rPr>
          <w:rFonts w:ascii="Arial" w:hAnsi="Arial"/>
          <w:color w:val="000000"/>
        </w:rPr>
        <w:t>并</w:t>
      </w:r>
      <w:r w:rsidR="00B215A8" w:rsidRPr="00847ECA">
        <w:rPr>
          <w:rFonts w:ascii="Arial" w:hAnsi="Arial"/>
          <w:color w:val="000000"/>
        </w:rPr>
        <w:t>管理</w:t>
      </w:r>
      <w:r>
        <w:rPr>
          <w:rFonts w:ascii="Arial" w:hAnsi="Arial" w:hint="eastAsia"/>
          <w:color w:val="000000"/>
        </w:rPr>
        <w:t>的地区</w:t>
      </w:r>
      <w:r w:rsidR="00B215A8" w:rsidRPr="00847ECA">
        <w:rPr>
          <w:rFonts w:ascii="Arial" w:hAnsi="Arial"/>
          <w:color w:val="000000"/>
        </w:rPr>
        <w:t>，</w:t>
      </w:r>
      <w:r>
        <w:rPr>
          <w:rFonts w:ascii="Arial" w:hAnsi="Arial" w:hint="eastAsia"/>
          <w:color w:val="000000"/>
        </w:rPr>
        <w:t>以及那些</w:t>
      </w:r>
      <w:r w:rsidR="00B215A8" w:rsidRPr="00847ECA">
        <w:rPr>
          <w:rFonts w:ascii="Arial" w:hAnsi="Arial"/>
          <w:color w:val="000000"/>
        </w:rPr>
        <w:t>传统生产方式</w:t>
      </w:r>
      <w:r>
        <w:rPr>
          <w:rFonts w:ascii="Arial" w:hAnsi="Arial" w:hint="eastAsia"/>
          <w:color w:val="000000"/>
        </w:rPr>
        <w:t>业已改变的地区</w:t>
      </w:r>
      <w:r w:rsidR="00B215A8" w:rsidRPr="00847ECA">
        <w:rPr>
          <w:rFonts w:ascii="Arial" w:hAnsi="Arial"/>
          <w:color w:val="000000"/>
        </w:rPr>
        <w:t>。</w:t>
      </w:r>
      <w:r w:rsidR="00B215A8" w:rsidRPr="00847ECA">
        <w:rPr>
          <w:rFonts w:ascii="Arial" w:hAnsi="Arial" w:hint="eastAsia"/>
          <w:color w:val="000000"/>
        </w:rPr>
        <w:t>乡村景观系统包括乡村元素</w:t>
      </w:r>
      <w:r w:rsidR="00740872">
        <w:rPr>
          <w:rFonts w:ascii="Arial" w:hAnsi="Arial" w:hint="eastAsia"/>
          <w:color w:val="000000"/>
        </w:rPr>
        <w:t>、</w:t>
      </w:r>
      <w:r w:rsidR="00495C0F">
        <w:rPr>
          <w:rFonts w:ascii="Arial" w:hAnsi="Arial" w:hint="eastAsia"/>
          <w:color w:val="000000"/>
        </w:rPr>
        <w:t>其</w:t>
      </w:r>
      <w:r w:rsidR="00740872">
        <w:rPr>
          <w:rFonts w:ascii="Arial" w:hAnsi="Arial" w:hint="eastAsia"/>
          <w:color w:val="000000"/>
        </w:rPr>
        <w:t>内部及与更广泛背景的</w:t>
      </w:r>
      <w:r w:rsidR="00495C0F">
        <w:rPr>
          <w:rFonts w:ascii="Arial" w:hAnsi="Arial" w:hint="eastAsia"/>
          <w:color w:val="000000"/>
        </w:rPr>
        <w:t>功能、生产、空间、视觉、象征和</w:t>
      </w:r>
      <w:r w:rsidR="00B215A8" w:rsidRPr="00847ECA">
        <w:rPr>
          <w:rFonts w:ascii="Arial" w:hAnsi="Arial" w:hint="eastAsia"/>
          <w:color w:val="000000"/>
        </w:rPr>
        <w:t>环境</w:t>
      </w:r>
      <w:r w:rsidR="00495C0F">
        <w:rPr>
          <w:rFonts w:ascii="Arial" w:hAnsi="Arial" w:hint="eastAsia"/>
          <w:color w:val="000000"/>
        </w:rPr>
        <w:t>的</w:t>
      </w:r>
      <w:r w:rsidR="00B215A8" w:rsidRPr="00847ECA">
        <w:rPr>
          <w:rFonts w:ascii="Arial" w:hAnsi="Arial" w:hint="eastAsia"/>
          <w:color w:val="000000"/>
        </w:rPr>
        <w:t>关系。</w:t>
      </w:r>
    </w:p>
    <w:p w14:paraId="2E1E48A6" w14:textId="47AB9DC8" w:rsidR="002750D2" w:rsidRPr="005A6250" w:rsidRDefault="00812B2A">
      <w:pPr>
        <w:pStyle w:val="a4"/>
        <w:widowControl/>
        <w:shd w:val="clear" w:color="auto" w:fill="FFFFFF"/>
        <w:spacing w:before="180" w:beforeAutospacing="0" w:after="180" w:afterAutospacing="0" w:line="400" w:lineRule="exact"/>
        <w:jc w:val="both"/>
        <w:rPr>
          <w:rFonts w:ascii="Arial" w:hAnsi="Arial"/>
          <w:color w:val="000000"/>
        </w:rPr>
      </w:pPr>
      <w:r>
        <w:rPr>
          <w:rFonts w:ascii="Arial" w:hAnsi="Arial"/>
          <w:color w:val="000000"/>
        </w:rPr>
        <w:t>乡村景观包括管理良好的、已退化或废弃但仍可再利用或开垦还原的</w:t>
      </w:r>
      <w:r>
        <w:rPr>
          <w:rFonts w:ascii="Arial" w:hAnsi="Arial" w:hint="eastAsia"/>
          <w:color w:val="000000"/>
        </w:rPr>
        <w:t>区域</w:t>
      </w:r>
      <w:r w:rsidR="00A43761">
        <w:rPr>
          <w:rFonts w:ascii="Arial" w:hAnsi="Arial"/>
          <w:color w:val="000000"/>
        </w:rPr>
        <w:t>，如广阔的乡村空间、</w:t>
      </w:r>
      <w:r w:rsidR="00A43761">
        <w:rPr>
          <w:rFonts w:ascii="Arial" w:hAnsi="Arial" w:hint="eastAsia"/>
          <w:color w:val="000000"/>
        </w:rPr>
        <w:t>城市边缘</w:t>
      </w:r>
      <w:r w:rsidR="00A43761">
        <w:rPr>
          <w:rFonts w:ascii="Arial" w:hAnsi="Arial"/>
          <w:color w:val="000000"/>
        </w:rPr>
        <w:t>以及建成区域内的小型空间等。乡村景观</w:t>
      </w:r>
      <w:r w:rsidR="00A43761">
        <w:rPr>
          <w:rFonts w:ascii="Arial" w:hAnsi="Arial" w:hint="eastAsia"/>
          <w:color w:val="000000"/>
        </w:rPr>
        <w:t>涵盖</w:t>
      </w:r>
      <w:r w:rsidR="00B215A8" w:rsidRPr="005A6250">
        <w:rPr>
          <w:rFonts w:ascii="Arial" w:hAnsi="Arial"/>
          <w:color w:val="000000"/>
        </w:rPr>
        <w:t>地面、亚表土及资源、</w:t>
      </w:r>
      <w:r w:rsidR="00A43761">
        <w:rPr>
          <w:rFonts w:ascii="Arial" w:hAnsi="Arial" w:hint="eastAsia"/>
          <w:color w:val="000000"/>
        </w:rPr>
        <w:t>土地</w:t>
      </w:r>
      <w:r w:rsidR="004F4FDA">
        <w:rPr>
          <w:rFonts w:ascii="Arial" w:hAnsi="Arial" w:hint="eastAsia"/>
          <w:color w:val="000000"/>
        </w:rPr>
        <w:t>上</w:t>
      </w:r>
      <w:r w:rsidR="00B215A8" w:rsidRPr="004F4FDA">
        <w:rPr>
          <w:rFonts w:ascii="Arial" w:hAnsi="Arial"/>
          <w:color w:val="000000"/>
        </w:rPr>
        <w:t>空</w:t>
      </w:r>
      <w:r w:rsidR="00A43761">
        <w:rPr>
          <w:rFonts w:ascii="Arial" w:hAnsi="Arial"/>
          <w:color w:val="000000"/>
        </w:rPr>
        <w:t>以及水域</w:t>
      </w:r>
      <w:r w:rsidR="00B215A8" w:rsidRPr="005A6250">
        <w:rPr>
          <w:rFonts w:ascii="Arial" w:hAnsi="Arial"/>
          <w:color w:val="000000"/>
        </w:rPr>
        <w:t>。</w:t>
      </w:r>
    </w:p>
    <w:p w14:paraId="5AD5DD59" w14:textId="77777777" w:rsidR="00243DAE" w:rsidRDefault="00243DAE">
      <w:pPr>
        <w:pStyle w:val="a4"/>
        <w:widowControl/>
        <w:shd w:val="clear" w:color="auto" w:fill="FFFFFF"/>
        <w:spacing w:before="180" w:beforeAutospacing="0" w:after="180" w:afterAutospacing="0" w:line="400" w:lineRule="exact"/>
        <w:jc w:val="both"/>
        <w:rPr>
          <w:rFonts w:ascii="Arial" w:hAnsi="Arial"/>
          <w:b/>
          <w:color w:val="000000"/>
          <w:sz w:val="22"/>
          <w:szCs w:val="22"/>
        </w:rPr>
      </w:pPr>
    </w:p>
    <w:p w14:paraId="59997F64" w14:textId="39904387" w:rsidR="002750D2" w:rsidRPr="0086004C" w:rsidRDefault="00B215A8">
      <w:pPr>
        <w:pStyle w:val="a4"/>
        <w:widowControl/>
        <w:shd w:val="clear" w:color="auto" w:fill="FFFFFF"/>
        <w:spacing w:before="180" w:beforeAutospacing="0" w:after="180" w:afterAutospacing="0" w:line="400" w:lineRule="exact"/>
        <w:jc w:val="both"/>
        <w:rPr>
          <w:rFonts w:ascii="Arial" w:hAnsi="Arial"/>
          <w:color w:val="000000"/>
        </w:rPr>
      </w:pPr>
      <w:r w:rsidRPr="00243DAE">
        <w:rPr>
          <w:rFonts w:ascii="Arial" w:hAnsi="Arial"/>
          <w:b/>
          <w:color w:val="000000"/>
        </w:rPr>
        <w:t>乡村景观遗产：</w:t>
      </w:r>
      <w:r w:rsidRPr="00243DAE">
        <w:rPr>
          <w:rFonts w:ascii="Arial" w:hAnsi="Arial"/>
          <w:color w:val="000000"/>
        </w:rPr>
        <w:t>指</w:t>
      </w:r>
      <w:r w:rsidR="00BA767A">
        <w:rPr>
          <w:rFonts w:ascii="Arial" w:hAnsi="Arial" w:hint="eastAsia"/>
          <w:color w:val="000000"/>
        </w:rPr>
        <w:t>的是</w:t>
      </w:r>
      <w:r w:rsidRPr="00243DAE">
        <w:rPr>
          <w:rFonts w:ascii="Arial" w:hAnsi="Arial"/>
          <w:color w:val="000000"/>
        </w:rPr>
        <w:t>乡村地区的物质及非物质遗产。乡村景观遗产的物理特征包括生产性土地</w:t>
      </w:r>
      <w:r w:rsidR="00BA767A">
        <w:rPr>
          <w:rFonts w:ascii="Arial" w:hAnsi="Arial" w:hint="eastAsia"/>
          <w:color w:val="000000"/>
        </w:rPr>
        <w:t>本身</w:t>
      </w:r>
      <w:r w:rsidR="007E6078">
        <w:rPr>
          <w:rFonts w:ascii="Arial" w:hAnsi="Arial"/>
          <w:color w:val="000000"/>
        </w:rPr>
        <w:t>、</w:t>
      </w:r>
      <w:r w:rsidR="00A87E5E">
        <w:rPr>
          <w:rFonts w:ascii="Arial" w:hAnsi="Arial" w:hint="eastAsia"/>
          <w:color w:val="000000"/>
        </w:rPr>
        <w:t>结构</w:t>
      </w:r>
      <w:r w:rsidR="007E6078">
        <w:rPr>
          <w:rFonts w:ascii="Arial" w:hAnsi="Arial" w:hint="eastAsia"/>
          <w:color w:val="000000"/>
        </w:rPr>
        <w:t>形态</w:t>
      </w:r>
      <w:r w:rsidR="00A87E5E">
        <w:rPr>
          <w:rFonts w:ascii="Arial" w:hAnsi="Arial"/>
          <w:color w:val="000000"/>
        </w:rPr>
        <w:t>、水、基础设施、植被</w:t>
      </w:r>
      <w:r w:rsidRPr="00243DAE">
        <w:rPr>
          <w:rFonts w:ascii="Arial" w:hAnsi="Arial"/>
          <w:color w:val="000000"/>
        </w:rPr>
        <w:t>、</w:t>
      </w:r>
      <w:r w:rsidR="00A87E5E">
        <w:rPr>
          <w:rFonts w:ascii="Arial" w:hAnsi="Arial" w:hint="eastAsia"/>
          <w:color w:val="000000"/>
        </w:rPr>
        <w:t>聚落、</w:t>
      </w:r>
      <w:r w:rsidR="00C5068A">
        <w:rPr>
          <w:rFonts w:ascii="Arial" w:hAnsi="Arial" w:hint="eastAsia"/>
          <w:color w:val="000000"/>
        </w:rPr>
        <w:t>乡村建筑和中心区</w:t>
      </w:r>
      <w:r w:rsidRPr="00243DAE">
        <w:rPr>
          <w:rFonts w:ascii="Arial" w:hAnsi="Arial" w:hint="eastAsia"/>
          <w:color w:val="000000"/>
        </w:rPr>
        <w:t>、</w:t>
      </w:r>
      <w:r w:rsidR="00C5068A">
        <w:rPr>
          <w:rFonts w:ascii="Arial" w:hAnsi="Arial" w:hint="eastAsia"/>
          <w:color w:val="000000"/>
        </w:rPr>
        <w:t>本土建筑、</w:t>
      </w:r>
      <w:r w:rsidR="002F3B97">
        <w:rPr>
          <w:rFonts w:ascii="Arial" w:hAnsi="Arial"/>
          <w:color w:val="000000"/>
        </w:rPr>
        <w:t>交通</w:t>
      </w:r>
      <w:r w:rsidR="002F3B97">
        <w:rPr>
          <w:rFonts w:ascii="Arial" w:hAnsi="Arial" w:hint="eastAsia"/>
          <w:color w:val="000000"/>
        </w:rPr>
        <w:t>和</w:t>
      </w:r>
      <w:r w:rsidRPr="00243DAE">
        <w:rPr>
          <w:rFonts w:ascii="Arial" w:hAnsi="Arial"/>
          <w:color w:val="000000"/>
        </w:rPr>
        <w:t>贸易网</w:t>
      </w:r>
      <w:r w:rsidR="002F3B97">
        <w:rPr>
          <w:rFonts w:ascii="Arial" w:hAnsi="Arial" w:hint="eastAsia"/>
          <w:color w:val="000000"/>
        </w:rPr>
        <w:t>络</w:t>
      </w:r>
      <w:r w:rsidR="002F3B97">
        <w:rPr>
          <w:rFonts w:ascii="Arial" w:hAnsi="Arial"/>
          <w:color w:val="000000"/>
        </w:rPr>
        <w:t>等，以及更广阔的物理、文化、与环境关系及</w:t>
      </w:r>
      <w:r w:rsidR="002F3B97">
        <w:rPr>
          <w:rFonts w:ascii="Arial" w:hAnsi="Arial" w:hint="eastAsia"/>
          <w:color w:val="000000"/>
        </w:rPr>
        <w:t>背景</w:t>
      </w:r>
      <w:r w:rsidR="00713B78">
        <w:rPr>
          <w:rFonts w:ascii="Arial" w:hAnsi="Arial"/>
          <w:color w:val="000000"/>
        </w:rPr>
        <w:t>。乡村景观遗产还包括相关的文化知识、传统、习俗、当地</w:t>
      </w:r>
      <w:r w:rsidRPr="00243DAE">
        <w:rPr>
          <w:rFonts w:ascii="Arial" w:hAnsi="Arial"/>
          <w:color w:val="000000"/>
        </w:rPr>
        <w:t>社区身份及归属感</w:t>
      </w:r>
      <w:r w:rsidR="00713B78">
        <w:rPr>
          <w:rFonts w:ascii="Arial" w:hAnsi="Arial"/>
          <w:color w:val="000000"/>
        </w:rPr>
        <w:lastRenderedPageBreak/>
        <w:t>的表达、过去和现代</w:t>
      </w:r>
      <w:r w:rsidR="00713B78">
        <w:rPr>
          <w:rFonts w:ascii="Arial" w:hAnsi="Arial" w:hint="eastAsia"/>
          <w:color w:val="000000"/>
        </w:rPr>
        <w:t>族群和</w:t>
      </w:r>
      <w:r w:rsidRPr="00243DAE">
        <w:rPr>
          <w:rFonts w:ascii="Arial" w:hAnsi="Arial"/>
          <w:color w:val="000000"/>
        </w:rPr>
        <w:t>社区赋予景观的文化价值和含义。乡村景观</w:t>
      </w:r>
      <w:r w:rsidRPr="00243DAE">
        <w:rPr>
          <w:rFonts w:ascii="Arial" w:hAnsi="Arial" w:hint="eastAsia"/>
          <w:color w:val="000000"/>
        </w:rPr>
        <w:t>遗产</w:t>
      </w:r>
      <w:r w:rsidR="00713B78">
        <w:rPr>
          <w:rFonts w:ascii="Arial" w:hAnsi="Arial" w:hint="eastAsia"/>
          <w:color w:val="000000"/>
        </w:rPr>
        <w:t>包含涉及人与自然关系的</w:t>
      </w:r>
      <w:r w:rsidR="00713B78">
        <w:rPr>
          <w:rFonts w:ascii="Arial" w:hAnsi="Arial"/>
          <w:color w:val="000000"/>
        </w:rPr>
        <w:t>技术、科学及实践</w:t>
      </w:r>
      <w:r w:rsidR="00713B78">
        <w:rPr>
          <w:rFonts w:ascii="Arial" w:hAnsi="Arial" w:hint="eastAsia"/>
          <w:color w:val="000000"/>
        </w:rPr>
        <w:t>知识</w:t>
      </w:r>
      <w:r w:rsidRPr="00243DAE">
        <w:rPr>
          <w:rFonts w:ascii="Arial" w:hAnsi="Arial"/>
          <w:color w:val="000000"/>
        </w:rPr>
        <w:t>。</w:t>
      </w:r>
    </w:p>
    <w:p w14:paraId="70B8F3EB" w14:textId="0BE9BD45" w:rsidR="002750D2" w:rsidRPr="0086004C" w:rsidRDefault="00B215A8">
      <w:pPr>
        <w:pStyle w:val="a4"/>
        <w:widowControl/>
        <w:shd w:val="clear" w:color="auto" w:fill="FFFFFF"/>
        <w:spacing w:before="180" w:beforeAutospacing="0" w:after="180" w:afterAutospacing="0" w:line="400" w:lineRule="exact"/>
        <w:jc w:val="both"/>
        <w:rPr>
          <w:rFonts w:ascii="Arial" w:hAnsi="Arial"/>
          <w:color w:val="000000"/>
        </w:rPr>
      </w:pPr>
      <w:r w:rsidRPr="0086004C">
        <w:rPr>
          <w:rFonts w:ascii="Arial" w:hAnsi="Arial"/>
          <w:color w:val="000000"/>
        </w:rPr>
        <w:t>乡村景观</w:t>
      </w:r>
      <w:r w:rsidRPr="0086004C">
        <w:rPr>
          <w:rFonts w:ascii="Arial" w:hAnsi="Arial" w:hint="eastAsia"/>
          <w:color w:val="000000"/>
        </w:rPr>
        <w:t>遗产</w:t>
      </w:r>
      <w:r w:rsidR="004925FE">
        <w:rPr>
          <w:rFonts w:ascii="Arial" w:hAnsi="Arial"/>
          <w:color w:val="000000"/>
        </w:rPr>
        <w:t>反映了社会结构及功能组织</w:t>
      </w:r>
      <w:r w:rsidR="00127137">
        <w:rPr>
          <w:rFonts w:ascii="Arial" w:hAnsi="Arial"/>
          <w:color w:val="000000"/>
        </w:rPr>
        <w:t>，</w:t>
      </w:r>
      <w:r w:rsidR="00127137">
        <w:rPr>
          <w:rFonts w:ascii="Arial" w:hAnsi="Arial" w:hint="eastAsia"/>
          <w:color w:val="000000"/>
        </w:rPr>
        <w:t>及其在</w:t>
      </w:r>
      <w:r w:rsidR="00127137">
        <w:rPr>
          <w:rFonts w:ascii="Arial" w:hAnsi="Arial"/>
          <w:color w:val="000000"/>
        </w:rPr>
        <w:t>过去和现在</w:t>
      </w:r>
      <w:r w:rsidRPr="0086004C">
        <w:rPr>
          <w:rFonts w:ascii="Arial" w:hAnsi="Arial"/>
          <w:color w:val="000000"/>
        </w:rPr>
        <w:t>的形成、使用和变革。乡村景观遗产包括文化、精神和自然属性</w:t>
      </w:r>
      <w:r w:rsidR="003205F4">
        <w:rPr>
          <w:rFonts w:ascii="Arial" w:hAnsi="Arial"/>
          <w:color w:val="000000"/>
        </w:rPr>
        <w:t>，</w:t>
      </w:r>
      <w:r w:rsidR="003205F4">
        <w:rPr>
          <w:rFonts w:ascii="Arial" w:hAnsi="Arial" w:hint="eastAsia"/>
          <w:color w:val="000000"/>
        </w:rPr>
        <w:t>这些都对</w:t>
      </w:r>
      <w:r w:rsidRPr="0086004C">
        <w:rPr>
          <w:rFonts w:ascii="Arial" w:hAnsi="Arial"/>
          <w:color w:val="000000"/>
        </w:rPr>
        <w:t>生物文化多样性</w:t>
      </w:r>
      <w:r w:rsidR="003205F4">
        <w:rPr>
          <w:rFonts w:ascii="Arial" w:hAnsi="Arial" w:hint="eastAsia"/>
          <w:color w:val="000000"/>
        </w:rPr>
        <w:t>的延续意义重大。</w:t>
      </w:r>
    </w:p>
    <w:p w14:paraId="0272815A" w14:textId="48F892FA" w:rsidR="002750D2" w:rsidRDefault="007E7017">
      <w:pPr>
        <w:pStyle w:val="a4"/>
        <w:widowControl/>
        <w:shd w:val="clear" w:color="auto" w:fill="FFFFFF"/>
        <w:spacing w:before="180" w:beforeAutospacing="0" w:after="180" w:afterAutospacing="0" w:line="400" w:lineRule="exact"/>
        <w:jc w:val="both"/>
        <w:rPr>
          <w:rFonts w:ascii="Arial" w:hAnsi="Arial"/>
          <w:color w:val="000000"/>
        </w:rPr>
      </w:pPr>
      <w:r>
        <w:rPr>
          <w:rFonts w:ascii="Arial" w:hAnsi="Arial" w:hint="eastAsia"/>
          <w:color w:val="000000"/>
        </w:rPr>
        <w:t>独特或普通，传统还是被现代活动改变，所有乡村地区都可以被当作遗产解读：</w:t>
      </w:r>
      <w:r w:rsidR="00B215A8" w:rsidRPr="0086004C">
        <w:rPr>
          <w:rFonts w:ascii="Arial" w:hAnsi="Arial"/>
          <w:color w:val="000000"/>
        </w:rPr>
        <w:t>遗产</w:t>
      </w:r>
      <w:r w:rsidR="00C70BB1" w:rsidRPr="0086004C">
        <w:rPr>
          <w:rFonts w:ascii="Arial" w:hAnsi="Arial"/>
          <w:color w:val="000000"/>
        </w:rPr>
        <w:t>以</w:t>
      </w:r>
      <w:r w:rsidR="00C70BB1" w:rsidRPr="0086004C">
        <w:rPr>
          <w:rFonts w:ascii="Arial" w:hAnsi="Arial" w:hint="eastAsia"/>
          <w:color w:val="000000"/>
        </w:rPr>
        <w:t>不同</w:t>
      </w:r>
      <w:r w:rsidR="00C70BB1" w:rsidRPr="0086004C">
        <w:rPr>
          <w:rFonts w:ascii="Arial" w:hAnsi="Arial"/>
          <w:color w:val="000000"/>
        </w:rPr>
        <w:t>的</w:t>
      </w:r>
      <w:r w:rsidR="00B215A8" w:rsidRPr="0086004C">
        <w:rPr>
          <w:rFonts w:ascii="Arial" w:hAnsi="Arial"/>
          <w:color w:val="000000"/>
        </w:rPr>
        <w:t>类型</w:t>
      </w:r>
      <w:r w:rsidR="00B215A8" w:rsidRPr="0086004C">
        <w:rPr>
          <w:rFonts w:ascii="Arial" w:hAnsi="Arial" w:hint="eastAsia"/>
          <w:color w:val="000000"/>
        </w:rPr>
        <w:t>和层次</w:t>
      </w:r>
      <w:r w:rsidR="00C70BB1" w:rsidRPr="0086004C">
        <w:rPr>
          <w:rFonts w:ascii="Arial" w:hAnsi="Arial" w:hint="eastAsia"/>
          <w:color w:val="000000"/>
        </w:rPr>
        <w:t>存在</w:t>
      </w:r>
      <w:r w:rsidR="00B215A8" w:rsidRPr="0086004C">
        <w:rPr>
          <w:rFonts w:ascii="Arial" w:hAnsi="Arial"/>
          <w:color w:val="000000"/>
        </w:rPr>
        <w:t>，</w:t>
      </w:r>
      <w:r>
        <w:rPr>
          <w:rFonts w:ascii="Arial" w:hAnsi="Arial"/>
          <w:color w:val="000000"/>
        </w:rPr>
        <w:t>与</w:t>
      </w:r>
      <w:r>
        <w:rPr>
          <w:rFonts w:ascii="Arial" w:hAnsi="Arial" w:hint="eastAsia"/>
          <w:color w:val="000000"/>
        </w:rPr>
        <w:t>多个</w:t>
      </w:r>
      <w:r w:rsidR="00B215A8" w:rsidRPr="0086004C">
        <w:rPr>
          <w:rFonts w:ascii="Arial" w:hAnsi="Arial"/>
          <w:color w:val="000000"/>
        </w:rPr>
        <w:t>历史时期相关，如同羊皮纸</w:t>
      </w:r>
      <w:r>
        <w:rPr>
          <w:rFonts w:ascii="Arial" w:hAnsi="Arial" w:hint="eastAsia"/>
          <w:color w:val="000000"/>
        </w:rPr>
        <w:t>上的文字</w:t>
      </w:r>
      <w:r>
        <w:rPr>
          <w:rFonts w:ascii="Arial" w:hAnsi="Arial"/>
          <w:color w:val="000000"/>
        </w:rPr>
        <w:t>，</w:t>
      </w:r>
      <w:r w:rsidR="00D969C8">
        <w:rPr>
          <w:rFonts w:ascii="Arial" w:hAnsi="Arial" w:hint="eastAsia"/>
          <w:color w:val="000000"/>
        </w:rPr>
        <w:t>可以被</w:t>
      </w:r>
      <w:r w:rsidR="00E61D1F">
        <w:rPr>
          <w:rFonts w:ascii="Arial" w:hAnsi="Arial" w:hint="eastAsia"/>
          <w:color w:val="000000"/>
        </w:rPr>
        <w:t>重叠</w:t>
      </w:r>
      <w:r w:rsidR="00D969C8">
        <w:rPr>
          <w:rFonts w:ascii="Arial" w:hAnsi="Arial" w:hint="eastAsia"/>
          <w:color w:val="000000"/>
        </w:rPr>
        <w:t>书写</w:t>
      </w:r>
      <w:r w:rsidR="00B215A8" w:rsidRPr="0086004C">
        <w:rPr>
          <w:rFonts w:ascii="Arial" w:hAnsi="Arial"/>
          <w:color w:val="000000"/>
        </w:rPr>
        <w:t>。</w:t>
      </w:r>
    </w:p>
    <w:p w14:paraId="7DD8FA49" w14:textId="77777777" w:rsidR="00A87DF7" w:rsidRPr="00A87DF7" w:rsidRDefault="00A87DF7">
      <w:pPr>
        <w:pStyle w:val="a4"/>
        <w:widowControl/>
        <w:shd w:val="clear" w:color="auto" w:fill="FFFFFF"/>
        <w:spacing w:before="180" w:beforeAutospacing="0" w:after="180" w:afterAutospacing="0" w:line="400" w:lineRule="exact"/>
        <w:jc w:val="both"/>
        <w:rPr>
          <w:rFonts w:ascii="Arial" w:hAnsi="Arial"/>
          <w:color w:val="000000"/>
        </w:rPr>
      </w:pPr>
    </w:p>
    <w:p w14:paraId="0806C341" w14:textId="77777777" w:rsidR="002750D2" w:rsidRPr="006B09A3" w:rsidRDefault="00B215A8" w:rsidP="006B09A3">
      <w:pPr>
        <w:pStyle w:val="2"/>
      </w:pPr>
      <w:r w:rsidRPr="00AA66F1">
        <w:t>B</w:t>
      </w:r>
      <w:r w:rsidRPr="00AA66F1">
        <w:rPr>
          <w:rFonts w:hint="eastAsia"/>
        </w:rPr>
        <w:t xml:space="preserve"> </w:t>
      </w:r>
      <w:r w:rsidRPr="00AA66F1">
        <w:t>重要性</w:t>
      </w:r>
    </w:p>
    <w:p w14:paraId="067D3B0E" w14:textId="20B7A54D" w:rsidR="002750D2" w:rsidRPr="00C2222C"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C2222C">
        <w:rPr>
          <w:rFonts w:asciiTheme="minorEastAsia" w:hAnsiTheme="minorEastAsia"/>
          <w:color w:val="000000"/>
        </w:rPr>
        <w:t>乡村景观历经数千年得以形成，代表了地球</w:t>
      </w:r>
      <w:r w:rsidR="00B96D1E">
        <w:rPr>
          <w:rFonts w:asciiTheme="minorEastAsia" w:hAnsiTheme="minorEastAsia" w:hint="eastAsia"/>
          <w:color w:val="000000"/>
        </w:rPr>
        <w:t>上</w:t>
      </w:r>
      <w:r w:rsidRPr="00C2222C">
        <w:rPr>
          <w:rFonts w:asciiTheme="minorEastAsia" w:hAnsiTheme="minorEastAsia"/>
          <w:color w:val="000000"/>
        </w:rPr>
        <w:t>人类和环境</w:t>
      </w:r>
      <w:r w:rsidR="00B96D1E">
        <w:rPr>
          <w:rFonts w:asciiTheme="minorEastAsia" w:hAnsiTheme="minorEastAsia" w:hint="eastAsia"/>
          <w:color w:val="000000"/>
        </w:rPr>
        <w:t>发展</w:t>
      </w:r>
      <w:r w:rsidR="00470E5C">
        <w:rPr>
          <w:rFonts w:asciiTheme="minorEastAsia" w:hAnsiTheme="minorEastAsia"/>
          <w:color w:val="000000"/>
        </w:rPr>
        <w:t>史、生活方式及遗产</w:t>
      </w:r>
      <w:r w:rsidR="00470E5C">
        <w:rPr>
          <w:rFonts w:asciiTheme="minorEastAsia" w:hAnsiTheme="minorEastAsia" w:hint="eastAsia"/>
          <w:color w:val="000000"/>
        </w:rPr>
        <w:t>的重要部分</w:t>
      </w:r>
      <w:r w:rsidR="00470E5C">
        <w:rPr>
          <w:rFonts w:asciiTheme="minorEastAsia" w:hAnsiTheme="minorEastAsia"/>
          <w:color w:val="000000"/>
        </w:rPr>
        <w:t>。世界许多地区</w:t>
      </w:r>
      <w:r w:rsidR="00470E5C">
        <w:rPr>
          <w:rFonts w:asciiTheme="minorEastAsia" w:hAnsiTheme="minorEastAsia" w:hint="eastAsia"/>
          <w:color w:val="000000"/>
        </w:rPr>
        <w:t>对</w:t>
      </w:r>
      <w:r w:rsidRPr="00C2222C">
        <w:rPr>
          <w:rFonts w:asciiTheme="minorEastAsia" w:hAnsiTheme="minorEastAsia"/>
          <w:color w:val="000000"/>
        </w:rPr>
        <w:t>当地社区</w:t>
      </w:r>
      <w:r w:rsidRPr="00C2222C">
        <w:rPr>
          <w:rFonts w:asciiTheme="minorEastAsia" w:hAnsiTheme="minorEastAsia" w:hint="eastAsia"/>
          <w:color w:val="000000"/>
        </w:rPr>
        <w:t>、</w:t>
      </w:r>
      <w:r w:rsidR="00470E5C">
        <w:rPr>
          <w:rFonts w:asciiTheme="minorEastAsia" w:hAnsiTheme="minorEastAsia" w:hint="eastAsia"/>
          <w:color w:val="000000"/>
        </w:rPr>
        <w:t>原住民和参观者都是重要的</w:t>
      </w:r>
      <w:r w:rsidRPr="00C2222C">
        <w:rPr>
          <w:rFonts w:asciiTheme="minorEastAsia" w:hAnsiTheme="minorEastAsia"/>
          <w:color w:val="000000"/>
        </w:rPr>
        <w:t>食物、可再生自然资源</w:t>
      </w:r>
      <w:r w:rsidR="00470E5C">
        <w:rPr>
          <w:rFonts w:asciiTheme="minorEastAsia" w:hAnsiTheme="minorEastAsia" w:hint="eastAsia"/>
          <w:color w:val="000000"/>
        </w:rPr>
        <w:t>、</w:t>
      </w:r>
      <w:r w:rsidR="00470E5C">
        <w:rPr>
          <w:rFonts w:asciiTheme="minorEastAsia" w:hAnsiTheme="minorEastAsia"/>
          <w:color w:val="000000"/>
        </w:rPr>
        <w:t>相应的世界观与</w:t>
      </w:r>
      <w:r w:rsidR="00470E5C">
        <w:rPr>
          <w:rFonts w:asciiTheme="minorEastAsia" w:hAnsiTheme="minorEastAsia" w:hint="eastAsia"/>
          <w:color w:val="000000"/>
        </w:rPr>
        <w:t>福祉的源泉</w:t>
      </w:r>
      <w:r w:rsidRPr="00C2222C">
        <w:rPr>
          <w:rFonts w:asciiTheme="minorEastAsia" w:hAnsiTheme="minorEastAsia"/>
          <w:color w:val="000000"/>
        </w:rPr>
        <w:t>。用于生产和/或收获</w:t>
      </w:r>
      <w:r w:rsidR="00101A73" w:rsidRPr="00C2222C">
        <w:rPr>
          <w:rFonts w:asciiTheme="minorEastAsia" w:hAnsiTheme="minorEastAsia"/>
          <w:color w:val="000000"/>
        </w:rPr>
        <w:t>包括可食用资源</w:t>
      </w:r>
      <w:r w:rsidR="00101A73">
        <w:rPr>
          <w:rFonts w:asciiTheme="minorEastAsia" w:hAnsiTheme="minorEastAsia" w:hint="eastAsia"/>
          <w:color w:val="000000"/>
        </w:rPr>
        <w:t>的</w:t>
      </w:r>
      <w:r w:rsidR="00101A73">
        <w:rPr>
          <w:rFonts w:asciiTheme="minorEastAsia" w:hAnsiTheme="minorEastAsia"/>
          <w:color w:val="000000"/>
        </w:rPr>
        <w:t>动植物资源</w:t>
      </w:r>
      <w:r w:rsidR="00101A73">
        <w:rPr>
          <w:rFonts w:asciiTheme="minorEastAsia" w:hAnsiTheme="minorEastAsia" w:hint="eastAsia"/>
          <w:color w:val="000000"/>
        </w:rPr>
        <w:t>的乡村景观</w:t>
      </w:r>
      <w:r w:rsidR="00101A73">
        <w:rPr>
          <w:rFonts w:asciiTheme="minorEastAsia" w:hAnsiTheme="minorEastAsia"/>
          <w:color w:val="000000"/>
        </w:rPr>
        <w:t>，反映出广阔</w:t>
      </w:r>
      <w:r w:rsidR="00101A73">
        <w:rPr>
          <w:rFonts w:asciiTheme="minorEastAsia" w:hAnsiTheme="minorEastAsia" w:hint="eastAsia"/>
          <w:color w:val="000000"/>
        </w:rPr>
        <w:t>区域内</w:t>
      </w:r>
      <w:r w:rsidR="0086645B">
        <w:rPr>
          <w:rFonts w:asciiTheme="minorEastAsia" w:hAnsiTheme="minorEastAsia"/>
          <w:color w:val="000000"/>
        </w:rPr>
        <w:t>人类与其他物种间的复杂关系。农业</w:t>
      </w:r>
      <w:r w:rsidRPr="00C2222C">
        <w:rPr>
          <w:rFonts w:asciiTheme="minorEastAsia" w:hAnsiTheme="minorEastAsia"/>
          <w:color w:val="000000"/>
        </w:rPr>
        <w:t>、林业、畜牧业、渔业和水产业、野生动植物资源以及其他资源活动</w:t>
      </w:r>
      <w:r w:rsidRPr="00C2222C">
        <w:rPr>
          <w:rFonts w:asciiTheme="minorEastAsia" w:hAnsiTheme="minorEastAsia" w:hint="eastAsia"/>
          <w:color w:val="000000"/>
        </w:rPr>
        <w:t>的多样性</w:t>
      </w:r>
      <w:r w:rsidRPr="00C2222C">
        <w:rPr>
          <w:rFonts w:asciiTheme="minorEastAsia" w:hAnsiTheme="minorEastAsia"/>
          <w:color w:val="000000"/>
        </w:rPr>
        <w:t>对</w:t>
      </w:r>
      <w:r w:rsidR="00384558" w:rsidRPr="00C2222C">
        <w:rPr>
          <w:rFonts w:asciiTheme="minorEastAsia" w:hAnsiTheme="minorEastAsia"/>
          <w:color w:val="000000"/>
        </w:rPr>
        <w:t>全球</w:t>
      </w:r>
      <w:r w:rsidRPr="00C2222C">
        <w:rPr>
          <w:rFonts w:asciiTheme="minorEastAsia" w:hAnsiTheme="minorEastAsia"/>
          <w:color w:val="000000"/>
        </w:rPr>
        <w:t>人类</w:t>
      </w:r>
      <w:r w:rsidR="0086645B">
        <w:rPr>
          <w:rFonts w:asciiTheme="minorEastAsia" w:hAnsiTheme="minorEastAsia" w:hint="eastAsia"/>
          <w:color w:val="000000"/>
        </w:rPr>
        <w:t>生活未来</w:t>
      </w:r>
      <w:r w:rsidRPr="00C2222C">
        <w:rPr>
          <w:rFonts w:asciiTheme="minorEastAsia" w:hAnsiTheme="minorEastAsia" w:hint="eastAsia"/>
          <w:color w:val="000000"/>
        </w:rPr>
        <w:t>的</w:t>
      </w:r>
      <w:r w:rsidRPr="00C2222C">
        <w:rPr>
          <w:rFonts w:asciiTheme="minorEastAsia" w:hAnsiTheme="minorEastAsia"/>
          <w:color w:val="000000"/>
        </w:rPr>
        <w:t>适应</w:t>
      </w:r>
      <w:r w:rsidR="0086645B">
        <w:rPr>
          <w:rFonts w:asciiTheme="minorEastAsia" w:hAnsiTheme="minorEastAsia" w:hint="eastAsia"/>
          <w:color w:val="000000"/>
        </w:rPr>
        <w:t>力</w:t>
      </w:r>
      <w:r w:rsidRPr="00C2222C">
        <w:rPr>
          <w:rFonts w:asciiTheme="minorEastAsia" w:hAnsiTheme="minorEastAsia" w:hint="eastAsia"/>
          <w:color w:val="000000"/>
        </w:rPr>
        <w:t>和复原</w:t>
      </w:r>
      <w:r w:rsidR="0086645B">
        <w:rPr>
          <w:rFonts w:asciiTheme="minorEastAsia" w:hAnsiTheme="minorEastAsia" w:hint="eastAsia"/>
          <w:color w:val="000000"/>
        </w:rPr>
        <w:t>力</w:t>
      </w:r>
      <w:r w:rsidRPr="00C2222C">
        <w:rPr>
          <w:rFonts w:asciiTheme="minorEastAsia" w:hAnsiTheme="minorEastAsia" w:hint="eastAsia"/>
          <w:color w:val="000000"/>
        </w:rPr>
        <w:t>至关重要。</w:t>
      </w:r>
    </w:p>
    <w:p w14:paraId="0D4F4289" w14:textId="58547B03" w:rsidR="002750D2" w:rsidRDefault="003D08BB">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hint="eastAsia"/>
          <w:color w:val="000000"/>
        </w:rPr>
        <w:t>已有</w:t>
      </w:r>
      <w:r>
        <w:rPr>
          <w:rFonts w:asciiTheme="minorEastAsia" w:hAnsiTheme="minorEastAsia"/>
          <w:color w:val="000000"/>
        </w:rPr>
        <w:t>遗产</w:t>
      </w:r>
      <w:r>
        <w:rPr>
          <w:rFonts w:asciiTheme="minorEastAsia" w:hAnsiTheme="minorEastAsia" w:hint="eastAsia"/>
          <w:color w:val="000000"/>
        </w:rPr>
        <w:t>名录</w:t>
      </w:r>
      <w:r w:rsidR="00B215A8" w:rsidRPr="00F0769E">
        <w:rPr>
          <w:rFonts w:asciiTheme="minorEastAsia" w:hAnsiTheme="minorEastAsia"/>
          <w:color w:val="000000"/>
        </w:rPr>
        <w:t>认识到了乡村景观的遗产价值，如联合国教科文组织</w:t>
      </w:r>
      <w:r w:rsidR="00B215A8" w:rsidRPr="00F0769E">
        <w:rPr>
          <w:rFonts w:asciiTheme="minorEastAsia" w:hAnsiTheme="minorEastAsia" w:hint="eastAsia"/>
          <w:color w:val="000000"/>
        </w:rPr>
        <w:t>（UNESCO）</w:t>
      </w:r>
      <w:r>
        <w:rPr>
          <w:rFonts w:asciiTheme="minorEastAsia" w:hAnsiTheme="minorEastAsia" w:hint="eastAsia"/>
          <w:color w:val="000000"/>
        </w:rPr>
        <w:t>世界</w:t>
      </w:r>
      <w:r w:rsidRPr="00F0769E">
        <w:rPr>
          <w:rFonts w:asciiTheme="minorEastAsia" w:hAnsiTheme="minorEastAsia"/>
          <w:color w:val="000000"/>
        </w:rPr>
        <w:t>遗产名录</w:t>
      </w:r>
      <w:r>
        <w:rPr>
          <w:rFonts w:asciiTheme="minorEastAsia" w:hAnsiTheme="minorEastAsia" w:hint="eastAsia"/>
          <w:color w:val="000000"/>
        </w:rPr>
        <w:t>中</w:t>
      </w:r>
      <w:r>
        <w:rPr>
          <w:rFonts w:asciiTheme="minorEastAsia" w:hAnsiTheme="minorEastAsia"/>
          <w:color w:val="000000"/>
        </w:rPr>
        <w:t>的</w:t>
      </w:r>
      <w:r w:rsidR="00B215A8" w:rsidRPr="00F0769E">
        <w:rPr>
          <w:rFonts w:asciiTheme="minorEastAsia" w:hAnsiTheme="minorEastAsia" w:hint="eastAsia"/>
          <w:color w:val="000000"/>
        </w:rPr>
        <w:t>“</w:t>
      </w:r>
      <w:r>
        <w:rPr>
          <w:rFonts w:asciiTheme="minorEastAsia" w:hAnsiTheme="minorEastAsia" w:hint="eastAsia"/>
          <w:color w:val="000000"/>
        </w:rPr>
        <w:t>延续性</w:t>
      </w:r>
      <w:r w:rsidR="00B215A8" w:rsidRPr="00F0769E">
        <w:rPr>
          <w:rFonts w:asciiTheme="minorEastAsia" w:hAnsiTheme="minorEastAsia"/>
          <w:color w:val="000000"/>
        </w:rPr>
        <w:t>文化景观</w:t>
      </w:r>
      <w:r w:rsidR="00B215A8" w:rsidRPr="00F0769E">
        <w:rPr>
          <w:rFonts w:asciiTheme="minorEastAsia" w:hAnsiTheme="minorEastAsia" w:hint="eastAsia"/>
          <w:color w:val="000000"/>
        </w:rPr>
        <w:t>”</w:t>
      </w:r>
      <w:r>
        <w:rPr>
          <w:rFonts w:asciiTheme="minorEastAsia" w:hAnsiTheme="minorEastAsia"/>
          <w:color w:val="000000"/>
        </w:rPr>
        <w:t>。区域、国家及</w:t>
      </w:r>
      <w:r>
        <w:rPr>
          <w:rFonts w:asciiTheme="minorEastAsia" w:hAnsiTheme="minorEastAsia" w:hint="eastAsia"/>
          <w:color w:val="000000"/>
        </w:rPr>
        <w:t>地方</w:t>
      </w:r>
      <w:r>
        <w:rPr>
          <w:rFonts w:asciiTheme="minorEastAsia" w:hAnsiTheme="minorEastAsia"/>
          <w:color w:val="000000"/>
        </w:rPr>
        <w:t>层面的遗产清单及保护区机制可能已识别出乡村景观的遗产价值。</w:t>
      </w:r>
      <w:r>
        <w:rPr>
          <w:rFonts w:asciiTheme="minorEastAsia" w:hAnsiTheme="minorEastAsia" w:hint="eastAsia"/>
          <w:color w:val="000000"/>
        </w:rPr>
        <w:t>对乡村景观</w:t>
      </w:r>
      <w:r w:rsidR="00B215A8" w:rsidRPr="00F0769E">
        <w:rPr>
          <w:rFonts w:asciiTheme="minorEastAsia" w:hAnsiTheme="minorEastAsia" w:hint="eastAsia"/>
          <w:color w:val="000000"/>
        </w:rPr>
        <w:t>价值</w:t>
      </w:r>
      <w:r>
        <w:rPr>
          <w:rFonts w:asciiTheme="minorEastAsia" w:hAnsiTheme="minorEastAsia" w:hint="eastAsia"/>
          <w:color w:val="000000"/>
        </w:rPr>
        <w:t>在任何级别的认识</w:t>
      </w:r>
      <w:r w:rsidR="00B215A8" w:rsidRPr="00F0769E">
        <w:rPr>
          <w:rFonts w:asciiTheme="minorEastAsia" w:hAnsiTheme="minorEastAsia" w:hint="eastAsia"/>
          <w:color w:val="000000"/>
        </w:rPr>
        <w:t>，</w:t>
      </w:r>
      <w:r>
        <w:rPr>
          <w:rFonts w:asciiTheme="minorEastAsia" w:hAnsiTheme="minorEastAsia"/>
          <w:color w:val="000000"/>
        </w:rPr>
        <w:t>都</w:t>
      </w:r>
      <w:r>
        <w:rPr>
          <w:rFonts w:asciiTheme="minorEastAsia" w:hAnsiTheme="minorEastAsia" w:hint="eastAsia"/>
          <w:color w:val="000000"/>
        </w:rPr>
        <w:t>旨在提供对</w:t>
      </w:r>
      <w:r>
        <w:rPr>
          <w:rFonts w:asciiTheme="minorEastAsia" w:hAnsiTheme="minorEastAsia"/>
          <w:color w:val="000000"/>
        </w:rPr>
        <w:t>乡村景观中存在的物质及非物质</w:t>
      </w:r>
      <w:r>
        <w:rPr>
          <w:rFonts w:asciiTheme="minorEastAsia" w:hAnsiTheme="minorEastAsia" w:hint="eastAsia"/>
          <w:color w:val="000000"/>
        </w:rPr>
        <w:t>特征和</w:t>
      </w:r>
      <w:r w:rsidR="00B215A8" w:rsidRPr="00F0769E">
        <w:rPr>
          <w:rFonts w:asciiTheme="minorEastAsia" w:hAnsiTheme="minorEastAsia"/>
          <w:color w:val="000000"/>
        </w:rPr>
        <w:t>价值</w:t>
      </w:r>
      <w:r>
        <w:rPr>
          <w:rFonts w:asciiTheme="minorEastAsia" w:hAnsiTheme="minorEastAsia" w:hint="eastAsia"/>
          <w:color w:val="000000"/>
        </w:rPr>
        <w:t>的意识</w:t>
      </w:r>
      <w:r>
        <w:rPr>
          <w:rFonts w:asciiTheme="minorEastAsia" w:hAnsiTheme="minorEastAsia"/>
          <w:color w:val="000000"/>
        </w:rPr>
        <w:t>，这</w:t>
      </w:r>
      <w:r>
        <w:rPr>
          <w:rFonts w:asciiTheme="minorEastAsia" w:hAnsiTheme="minorEastAsia" w:hint="eastAsia"/>
          <w:color w:val="000000"/>
        </w:rPr>
        <w:t>也是</w:t>
      </w:r>
      <w:r>
        <w:rPr>
          <w:rFonts w:asciiTheme="minorEastAsia" w:hAnsiTheme="minorEastAsia"/>
          <w:color w:val="000000"/>
        </w:rPr>
        <w:t>推动这些地区的可持续保护、</w:t>
      </w:r>
      <w:r w:rsidRPr="00F0769E">
        <w:rPr>
          <w:rFonts w:asciiTheme="minorEastAsia" w:hAnsiTheme="minorEastAsia"/>
          <w:color w:val="000000"/>
        </w:rPr>
        <w:t>将其相关知识和文化意义</w:t>
      </w:r>
      <w:r>
        <w:rPr>
          <w:rFonts w:asciiTheme="minorEastAsia" w:hAnsiTheme="minorEastAsia" w:hint="eastAsia"/>
          <w:color w:val="000000"/>
        </w:rPr>
        <w:t>传承后世的</w:t>
      </w:r>
      <w:r w:rsidR="00B215A8" w:rsidRPr="00F0769E">
        <w:rPr>
          <w:rFonts w:asciiTheme="minorEastAsia" w:hAnsiTheme="minorEastAsia"/>
          <w:color w:val="000000"/>
        </w:rPr>
        <w:t>第一步，</w:t>
      </w:r>
      <w:r>
        <w:rPr>
          <w:rFonts w:asciiTheme="minorEastAsia" w:hAnsiTheme="minorEastAsia" w:hint="eastAsia"/>
          <w:color w:val="000000"/>
        </w:rPr>
        <w:t>和</w:t>
      </w:r>
      <w:r w:rsidR="00B215A8" w:rsidRPr="00F0769E">
        <w:rPr>
          <w:rFonts w:asciiTheme="minorEastAsia" w:hAnsiTheme="minorEastAsia"/>
          <w:color w:val="000000"/>
        </w:rPr>
        <w:t>必要的一步。</w:t>
      </w:r>
    </w:p>
    <w:p w14:paraId="34B828F5" w14:textId="77777777" w:rsidR="00A87DF7" w:rsidRPr="00A87DF7" w:rsidRDefault="00A87DF7">
      <w:pPr>
        <w:pStyle w:val="a4"/>
        <w:widowControl/>
        <w:shd w:val="clear" w:color="auto" w:fill="FFFFFF"/>
        <w:spacing w:before="180" w:beforeAutospacing="0" w:after="180" w:afterAutospacing="0" w:line="400" w:lineRule="exact"/>
        <w:jc w:val="both"/>
        <w:rPr>
          <w:rFonts w:asciiTheme="minorEastAsia" w:hAnsiTheme="minorEastAsia"/>
          <w:color w:val="000000"/>
        </w:rPr>
      </w:pPr>
    </w:p>
    <w:p w14:paraId="180818C5" w14:textId="77777777" w:rsidR="002750D2" w:rsidRPr="00301EC3" w:rsidRDefault="00B215A8" w:rsidP="00301EC3">
      <w:pPr>
        <w:pStyle w:val="2"/>
      </w:pPr>
      <w:r w:rsidRPr="00D825B7">
        <w:t>C</w:t>
      </w:r>
      <w:r w:rsidRPr="00D825B7">
        <w:rPr>
          <w:rFonts w:hint="eastAsia"/>
        </w:rPr>
        <w:t xml:space="preserve"> </w:t>
      </w:r>
      <w:r w:rsidRPr="00D825B7">
        <w:t>威胁</w:t>
      </w:r>
    </w:p>
    <w:p w14:paraId="09AB0846" w14:textId="0108E6AC" w:rsidR="002750D2" w:rsidRPr="00D825B7" w:rsidRDefault="00C61DB2">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color w:val="000000"/>
        </w:rPr>
        <w:t>不断增加的人口数量和气候变化导致乡村景观</w:t>
      </w:r>
      <w:r w:rsidR="00B215A8" w:rsidRPr="00D825B7">
        <w:rPr>
          <w:rFonts w:asciiTheme="minorEastAsia" w:hAnsiTheme="minorEastAsia"/>
          <w:color w:val="000000"/>
        </w:rPr>
        <w:t>非常脆弱，面临</w:t>
      </w:r>
      <w:r w:rsidR="00B215A8" w:rsidRPr="00D825B7">
        <w:rPr>
          <w:rFonts w:asciiTheme="minorEastAsia" w:hAnsiTheme="minorEastAsia" w:hint="eastAsia"/>
          <w:color w:val="000000"/>
        </w:rPr>
        <w:t>损失</w:t>
      </w:r>
      <w:r w:rsidR="00B215A8" w:rsidRPr="00D825B7">
        <w:rPr>
          <w:rFonts w:asciiTheme="minorEastAsia" w:hAnsiTheme="minorEastAsia"/>
          <w:color w:val="000000"/>
        </w:rPr>
        <w:t>和/或遗弃或巨变的风险。乡村景观受到的威胁反映出三种互相关联的变化类型：</w:t>
      </w:r>
    </w:p>
    <w:p w14:paraId="01691C95" w14:textId="4FF85EB5" w:rsidR="002750D2" w:rsidRPr="00D825B7"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D825B7">
        <w:rPr>
          <w:rFonts w:asciiTheme="minorEastAsia" w:hAnsiTheme="minorEastAsia"/>
          <w:color w:val="000000"/>
        </w:rPr>
        <w:t>1</w:t>
      </w:r>
      <w:r w:rsidRPr="00D825B7">
        <w:rPr>
          <w:rFonts w:asciiTheme="minorEastAsia" w:hAnsiTheme="minorEastAsia" w:hint="eastAsia"/>
          <w:color w:val="000000"/>
        </w:rPr>
        <w:t xml:space="preserve"> </w:t>
      </w:r>
      <w:r w:rsidR="00E94156">
        <w:rPr>
          <w:rFonts w:asciiTheme="minorEastAsia" w:hAnsiTheme="minorEastAsia"/>
          <w:color w:val="000000"/>
        </w:rPr>
        <w:t>人口和文化</w:t>
      </w:r>
      <w:r w:rsidRPr="00D825B7">
        <w:rPr>
          <w:rFonts w:asciiTheme="minorEastAsia" w:hAnsiTheme="minorEastAsia"/>
          <w:color w:val="000000"/>
        </w:rPr>
        <w:t>（</w:t>
      </w:r>
      <w:r w:rsidRPr="00D825B7">
        <w:rPr>
          <w:rFonts w:asciiTheme="minorEastAsia" w:hAnsiTheme="minorEastAsia" w:hint="eastAsia"/>
          <w:color w:val="000000"/>
        </w:rPr>
        <w:t>城市地区</w:t>
      </w:r>
      <w:r w:rsidRPr="00D825B7">
        <w:rPr>
          <w:rFonts w:asciiTheme="minorEastAsia" w:hAnsiTheme="minorEastAsia"/>
          <w:color w:val="000000"/>
        </w:rPr>
        <w:t>人口增长</w:t>
      </w:r>
      <w:r w:rsidRPr="00D825B7">
        <w:rPr>
          <w:rFonts w:asciiTheme="minorEastAsia" w:hAnsiTheme="minorEastAsia" w:hint="eastAsia"/>
          <w:color w:val="000000"/>
        </w:rPr>
        <w:t>而乡村地区人口减少</w:t>
      </w:r>
      <w:r w:rsidRPr="00D825B7">
        <w:rPr>
          <w:rFonts w:asciiTheme="minorEastAsia" w:hAnsiTheme="minorEastAsia"/>
          <w:color w:val="000000"/>
        </w:rPr>
        <w:t>，城市扩</w:t>
      </w:r>
      <w:r w:rsidRPr="00D825B7">
        <w:rPr>
          <w:rFonts w:asciiTheme="minorEastAsia" w:hAnsiTheme="minorEastAsia" w:hint="eastAsia"/>
          <w:color w:val="000000"/>
        </w:rPr>
        <w:t>张</w:t>
      </w:r>
      <w:r w:rsidRPr="00D825B7">
        <w:rPr>
          <w:rFonts w:asciiTheme="minorEastAsia" w:hAnsiTheme="minorEastAsia"/>
          <w:color w:val="000000"/>
        </w:rPr>
        <w:t>，</w:t>
      </w:r>
      <w:r w:rsidRPr="00D825B7">
        <w:rPr>
          <w:rFonts w:asciiTheme="minorEastAsia" w:hAnsiTheme="minorEastAsia" w:hint="eastAsia"/>
          <w:color w:val="000000"/>
        </w:rPr>
        <w:t>密集的基础设施建设，</w:t>
      </w:r>
      <w:r w:rsidRPr="00D825B7">
        <w:rPr>
          <w:rFonts w:asciiTheme="minorEastAsia" w:hAnsiTheme="minorEastAsia"/>
          <w:color w:val="000000"/>
        </w:rPr>
        <w:t>开发压力，传统习俗、技艺、当地知识及文化的</w:t>
      </w:r>
      <w:r w:rsidR="00E94156">
        <w:rPr>
          <w:rFonts w:asciiTheme="minorEastAsia" w:hAnsiTheme="minorEastAsia" w:hint="eastAsia"/>
          <w:color w:val="000000"/>
        </w:rPr>
        <w:t>丧失</w:t>
      </w:r>
      <w:r w:rsidRPr="00D825B7">
        <w:rPr>
          <w:rFonts w:asciiTheme="minorEastAsia" w:hAnsiTheme="minorEastAsia"/>
          <w:color w:val="000000"/>
        </w:rPr>
        <w:t>）；</w:t>
      </w:r>
    </w:p>
    <w:p w14:paraId="387A279E" w14:textId="042F26EC" w:rsidR="002750D2" w:rsidRPr="00D825B7"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D825B7">
        <w:rPr>
          <w:rFonts w:asciiTheme="minorEastAsia" w:hAnsiTheme="minorEastAsia"/>
          <w:color w:val="000000"/>
        </w:rPr>
        <w:lastRenderedPageBreak/>
        <w:t>2</w:t>
      </w:r>
      <w:r w:rsidRPr="00D825B7">
        <w:rPr>
          <w:rFonts w:asciiTheme="minorEastAsia" w:hAnsiTheme="minorEastAsia" w:hint="eastAsia"/>
          <w:color w:val="000000"/>
        </w:rPr>
        <w:t xml:space="preserve"> </w:t>
      </w:r>
      <w:r w:rsidR="00E94156">
        <w:rPr>
          <w:rFonts w:asciiTheme="minorEastAsia" w:hAnsiTheme="minorEastAsia"/>
          <w:color w:val="000000"/>
        </w:rPr>
        <w:t>结构</w:t>
      </w:r>
      <w:r w:rsidRPr="00D825B7">
        <w:rPr>
          <w:rFonts w:asciiTheme="minorEastAsia" w:hAnsiTheme="minorEastAsia"/>
          <w:color w:val="000000"/>
        </w:rPr>
        <w:t>（全球化</w:t>
      </w:r>
      <w:r w:rsidRPr="00D825B7">
        <w:rPr>
          <w:rFonts w:asciiTheme="minorEastAsia" w:hAnsiTheme="minorEastAsia" w:hint="eastAsia"/>
          <w:color w:val="000000"/>
        </w:rPr>
        <w:t>，</w:t>
      </w:r>
      <w:r w:rsidRPr="00D825B7">
        <w:rPr>
          <w:rFonts w:asciiTheme="minorEastAsia" w:hAnsiTheme="minorEastAsia"/>
          <w:color w:val="000000"/>
        </w:rPr>
        <w:t>贸易及贸易关系的</w:t>
      </w:r>
      <w:r w:rsidRPr="00D825B7">
        <w:rPr>
          <w:rFonts w:asciiTheme="minorEastAsia" w:hAnsiTheme="minorEastAsia" w:hint="eastAsia"/>
          <w:color w:val="000000"/>
        </w:rPr>
        <w:t>改变和</w:t>
      </w:r>
      <w:r w:rsidRPr="00D825B7">
        <w:rPr>
          <w:rFonts w:asciiTheme="minorEastAsia" w:hAnsiTheme="minorEastAsia"/>
          <w:color w:val="000000"/>
        </w:rPr>
        <w:t>增长</w:t>
      </w:r>
      <w:r w:rsidRPr="00D825B7">
        <w:rPr>
          <w:rFonts w:asciiTheme="minorEastAsia" w:hAnsiTheme="minorEastAsia" w:hint="eastAsia"/>
          <w:color w:val="000000"/>
        </w:rPr>
        <w:t>，</w:t>
      </w:r>
      <w:r w:rsidRPr="00D825B7">
        <w:rPr>
          <w:rFonts w:asciiTheme="minorEastAsia" w:hAnsiTheme="minorEastAsia"/>
          <w:color w:val="000000"/>
        </w:rPr>
        <w:t>经济增长或衰退</w:t>
      </w:r>
      <w:r w:rsidRPr="00D825B7">
        <w:rPr>
          <w:rFonts w:asciiTheme="minorEastAsia" w:hAnsiTheme="minorEastAsia" w:hint="eastAsia"/>
          <w:color w:val="000000"/>
        </w:rPr>
        <w:t>，</w:t>
      </w:r>
      <w:r w:rsidRPr="00D825B7">
        <w:rPr>
          <w:rFonts w:asciiTheme="minorEastAsia" w:hAnsiTheme="minorEastAsia"/>
          <w:color w:val="000000"/>
        </w:rPr>
        <w:t>农</w:t>
      </w:r>
      <w:r w:rsidR="00E94156">
        <w:rPr>
          <w:rFonts w:asciiTheme="minorEastAsia" w:hAnsiTheme="minorEastAsia"/>
          <w:color w:val="000000"/>
        </w:rPr>
        <w:t>业实践和</w:t>
      </w:r>
      <w:r w:rsidR="00E94156">
        <w:rPr>
          <w:rFonts w:asciiTheme="minorEastAsia" w:hAnsiTheme="minorEastAsia" w:hint="eastAsia"/>
          <w:color w:val="000000"/>
        </w:rPr>
        <w:t>技术</w:t>
      </w:r>
      <w:r w:rsidRPr="00D825B7">
        <w:rPr>
          <w:rFonts w:asciiTheme="minorEastAsia" w:hAnsiTheme="minorEastAsia"/>
          <w:color w:val="000000"/>
        </w:rPr>
        <w:t>的强化</w:t>
      </w:r>
      <w:r w:rsidRPr="00D825B7">
        <w:rPr>
          <w:rFonts w:asciiTheme="minorEastAsia" w:hAnsiTheme="minorEastAsia" w:hint="eastAsia"/>
          <w:color w:val="000000"/>
        </w:rPr>
        <w:t>，</w:t>
      </w:r>
      <w:r w:rsidR="00E94156">
        <w:rPr>
          <w:rFonts w:asciiTheme="minorEastAsia" w:hAnsiTheme="minorEastAsia" w:hint="eastAsia"/>
          <w:color w:val="000000"/>
        </w:rPr>
        <w:t>土地功能转变、天然牧场</w:t>
      </w:r>
      <w:r w:rsidRPr="00D825B7">
        <w:rPr>
          <w:rFonts w:asciiTheme="minorEastAsia" w:hAnsiTheme="minorEastAsia" w:hint="eastAsia"/>
          <w:color w:val="000000"/>
        </w:rPr>
        <w:t>和</w:t>
      </w:r>
      <w:r w:rsidRPr="00D825B7">
        <w:rPr>
          <w:rFonts w:asciiTheme="minorEastAsia" w:hAnsiTheme="minorEastAsia"/>
          <w:color w:val="000000"/>
        </w:rPr>
        <w:t>驯化物种多样性的丧失）；</w:t>
      </w:r>
    </w:p>
    <w:p w14:paraId="414EA7AD" w14:textId="1088AC35" w:rsidR="002750D2"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D825B7">
        <w:rPr>
          <w:rFonts w:asciiTheme="minorEastAsia" w:hAnsiTheme="minorEastAsia"/>
          <w:color w:val="000000"/>
        </w:rPr>
        <w:t>3</w:t>
      </w:r>
      <w:r w:rsidRPr="00D825B7">
        <w:rPr>
          <w:rFonts w:asciiTheme="minorEastAsia" w:hAnsiTheme="minorEastAsia" w:hint="eastAsia"/>
          <w:color w:val="000000"/>
        </w:rPr>
        <w:t xml:space="preserve"> </w:t>
      </w:r>
      <w:r w:rsidR="00E94156">
        <w:rPr>
          <w:rFonts w:asciiTheme="minorEastAsia" w:hAnsiTheme="minorEastAsia"/>
          <w:color w:val="000000"/>
        </w:rPr>
        <w:t>环境</w:t>
      </w:r>
      <w:r w:rsidRPr="00D825B7">
        <w:rPr>
          <w:rFonts w:asciiTheme="minorEastAsia" w:hAnsiTheme="minorEastAsia"/>
          <w:color w:val="000000"/>
        </w:rPr>
        <w:t>（气候变化</w:t>
      </w:r>
      <w:r w:rsidRPr="00D825B7">
        <w:rPr>
          <w:rFonts w:asciiTheme="minorEastAsia" w:hAnsiTheme="minorEastAsia" w:hint="eastAsia"/>
          <w:color w:val="000000"/>
        </w:rPr>
        <w:t>，</w:t>
      </w:r>
      <w:r w:rsidR="0089197C">
        <w:rPr>
          <w:rFonts w:asciiTheme="minorEastAsia" w:hAnsiTheme="minorEastAsia" w:hint="eastAsia"/>
          <w:color w:val="000000"/>
        </w:rPr>
        <w:t>污染</w:t>
      </w:r>
      <w:r w:rsidRPr="00D825B7">
        <w:rPr>
          <w:rFonts w:asciiTheme="minorEastAsia" w:hAnsiTheme="minorEastAsia"/>
          <w:color w:val="000000"/>
        </w:rPr>
        <w:t>和环境退化</w:t>
      </w:r>
      <w:r w:rsidRPr="00D825B7">
        <w:rPr>
          <w:rFonts w:asciiTheme="minorEastAsia" w:hAnsiTheme="minorEastAsia" w:hint="eastAsia"/>
          <w:color w:val="000000"/>
        </w:rPr>
        <w:t>，</w:t>
      </w:r>
      <w:r w:rsidR="0089197C">
        <w:rPr>
          <w:rFonts w:asciiTheme="minorEastAsia" w:hAnsiTheme="minorEastAsia" w:hint="eastAsia"/>
          <w:color w:val="000000"/>
        </w:rPr>
        <w:t>包括</w:t>
      </w:r>
      <w:r w:rsidR="0078130F" w:rsidRPr="00D825B7">
        <w:rPr>
          <w:rFonts w:asciiTheme="minorEastAsia" w:hAnsiTheme="minorEastAsia" w:hint="eastAsia"/>
          <w:color w:val="000000"/>
        </w:rPr>
        <w:t>不可持续资源</w:t>
      </w:r>
      <w:r w:rsidR="0089197C">
        <w:rPr>
          <w:rFonts w:asciiTheme="minorEastAsia" w:hAnsiTheme="minorEastAsia" w:hint="eastAsia"/>
          <w:color w:val="000000"/>
        </w:rPr>
        <w:t>的</w:t>
      </w:r>
      <w:r w:rsidR="0078130F" w:rsidRPr="00D825B7">
        <w:rPr>
          <w:rFonts w:asciiTheme="minorEastAsia" w:hAnsiTheme="minorEastAsia" w:hint="eastAsia"/>
          <w:color w:val="000000"/>
        </w:rPr>
        <w:t>开采</w:t>
      </w:r>
      <w:r w:rsidR="0089197C">
        <w:rPr>
          <w:rFonts w:asciiTheme="minorEastAsia" w:hAnsiTheme="minorEastAsia" w:hint="eastAsia"/>
          <w:color w:val="000000"/>
        </w:rPr>
        <w:t>、</w:t>
      </w:r>
      <w:r w:rsidRPr="00D825B7">
        <w:rPr>
          <w:rFonts w:asciiTheme="minorEastAsia" w:hAnsiTheme="minorEastAsia"/>
          <w:color w:val="000000"/>
        </w:rPr>
        <w:t>对土壤、植被和空气质量的影响</w:t>
      </w:r>
      <w:r w:rsidRPr="00D825B7">
        <w:rPr>
          <w:rFonts w:asciiTheme="minorEastAsia" w:hAnsiTheme="minorEastAsia" w:hint="eastAsia"/>
          <w:color w:val="000000"/>
        </w:rPr>
        <w:t>，</w:t>
      </w:r>
      <w:r w:rsidRPr="00D825B7">
        <w:rPr>
          <w:rFonts w:asciiTheme="minorEastAsia" w:hAnsiTheme="minorEastAsia"/>
          <w:color w:val="000000"/>
        </w:rPr>
        <w:t>生物多样性及农业生物多样性的丧失）。</w:t>
      </w:r>
    </w:p>
    <w:p w14:paraId="01835D89" w14:textId="77777777" w:rsidR="00A87DF7" w:rsidRPr="00D825B7" w:rsidRDefault="00A87DF7">
      <w:pPr>
        <w:pStyle w:val="a4"/>
        <w:widowControl/>
        <w:shd w:val="clear" w:color="auto" w:fill="FFFFFF"/>
        <w:spacing w:before="180" w:beforeAutospacing="0" w:after="180" w:afterAutospacing="0" w:line="400" w:lineRule="exact"/>
        <w:jc w:val="both"/>
        <w:rPr>
          <w:rFonts w:asciiTheme="minorEastAsia" w:hAnsiTheme="minorEastAsia"/>
          <w:color w:val="000000"/>
        </w:rPr>
      </w:pPr>
    </w:p>
    <w:p w14:paraId="27A80166" w14:textId="77777777" w:rsidR="002750D2" w:rsidRPr="00D825B7" w:rsidRDefault="00B215A8" w:rsidP="00D825B7">
      <w:pPr>
        <w:pStyle w:val="2"/>
      </w:pPr>
      <w:r w:rsidRPr="00D825B7">
        <w:t>D</w:t>
      </w:r>
      <w:r w:rsidRPr="00D825B7">
        <w:rPr>
          <w:rFonts w:hint="eastAsia"/>
        </w:rPr>
        <w:t xml:space="preserve"> </w:t>
      </w:r>
      <w:r w:rsidRPr="00D825B7">
        <w:t>挑战</w:t>
      </w:r>
    </w:p>
    <w:p w14:paraId="734A7B79" w14:textId="0E8B6714" w:rsidR="002750D2" w:rsidRPr="00EC3628" w:rsidRDefault="000622CF">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hint="eastAsia"/>
          <w:color w:val="000000"/>
        </w:rPr>
        <w:t>因其代表的重大价值，</w:t>
      </w:r>
      <w:r w:rsidR="00B215A8" w:rsidRPr="00EC3628">
        <w:rPr>
          <w:rFonts w:asciiTheme="minorEastAsia" w:hAnsiTheme="minorEastAsia"/>
          <w:color w:val="000000"/>
        </w:rPr>
        <w:t>遗产</w:t>
      </w:r>
      <w:r>
        <w:rPr>
          <w:rFonts w:asciiTheme="minorEastAsia" w:hAnsiTheme="minorEastAsia" w:hint="eastAsia"/>
          <w:color w:val="000000"/>
        </w:rPr>
        <w:t>应该</w:t>
      </w:r>
      <w:r w:rsidR="00B215A8" w:rsidRPr="00EC3628">
        <w:rPr>
          <w:rFonts w:asciiTheme="minorEastAsia" w:hAnsiTheme="minorEastAsia"/>
          <w:color w:val="000000"/>
        </w:rPr>
        <w:t>在认识、保护和促进乡村景观</w:t>
      </w:r>
      <w:r w:rsidR="00E9268F" w:rsidRPr="00EC3628">
        <w:rPr>
          <w:rFonts w:asciiTheme="minorEastAsia" w:hAnsiTheme="minorEastAsia" w:hint="eastAsia"/>
          <w:color w:val="000000"/>
        </w:rPr>
        <w:t>和</w:t>
      </w:r>
      <w:r w:rsidR="00E9268F" w:rsidRPr="00EC3628">
        <w:rPr>
          <w:rFonts w:asciiTheme="minorEastAsia" w:hAnsiTheme="minorEastAsia"/>
          <w:color w:val="000000"/>
        </w:rPr>
        <w:t>生物</w:t>
      </w:r>
      <w:r w:rsidR="00803E2B">
        <w:rPr>
          <w:rFonts w:asciiTheme="minorEastAsia" w:hAnsiTheme="minorEastAsia"/>
          <w:color w:val="000000"/>
        </w:rPr>
        <w:t>文化多样性</w:t>
      </w:r>
      <w:r>
        <w:rPr>
          <w:rFonts w:asciiTheme="minorEastAsia" w:hAnsiTheme="minorEastAsia"/>
          <w:color w:val="000000"/>
        </w:rPr>
        <w:t>上都</w:t>
      </w:r>
      <w:r>
        <w:rPr>
          <w:rFonts w:asciiTheme="minorEastAsia" w:hAnsiTheme="minorEastAsia" w:hint="eastAsia"/>
          <w:color w:val="000000"/>
        </w:rPr>
        <w:t>发挥重要作用</w:t>
      </w:r>
      <w:r w:rsidR="00F56838">
        <w:rPr>
          <w:rFonts w:asciiTheme="minorEastAsia" w:hAnsiTheme="minorEastAsia"/>
          <w:color w:val="000000"/>
        </w:rPr>
        <w:t>。</w:t>
      </w:r>
      <w:r w:rsidR="00F56838">
        <w:rPr>
          <w:rFonts w:asciiTheme="minorEastAsia" w:hAnsiTheme="minorEastAsia" w:hint="eastAsia"/>
          <w:color w:val="000000"/>
        </w:rPr>
        <w:t>通过支持</w:t>
      </w:r>
      <w:r w:rsidR="00F56838">
        <w:rPr>
          <w:rFonts w:asciiTheme="minorEastAsia" w:hAnsiTheme="minorEastAsia"/>
          <w:color w:val="000000"/>
        </w:rPr>
        <w:t>乡村和城市居民、地方社区、政府、工业和</w:t>
      </w:r>
      <w:r w:rsidR="00F56838">
        <w:rPr>
          <w:rFonts w:asciiTheme="minorEastAsia" w:hAnsiTheme="minorEastAsia" w:hint="eastAsia"/>
          <w:color w:val="000000"/>
        </w:rPr>
        <w:t>集体</w:t>
      </w:r>
      <w:r w:rsidR="00B215A8" w:rsidRPr="00EC3628">
        <w:rPr>
          <w:rFonts w:asciiTheme="minorEastAsia" w:hAnsiTheme="minorEastAsia"/>
          <w:color w:val="000000"/>
        </w:rPr>
        <w:t>，</w:t>
      </w:r>
      <w:r w:rsidR="00F56838">
        <w:rPr>
          <w:rFonts w:asciiTheme="minorEastAsia" w:hAnsiTheme="minorEastAsia" w:hint="eastAsia"/>
          <w:color w:val="000000"/>
        </w:rPr>
        <w:t>作为地区</w:t>
      </w:r>
      <w:r w:rsidR="00F56838">
        <w:rPr>
          <w:rFonts w:asciiTheme="minorEastAsia" w:hAnsiTheme="minorEastAsia"/>
          <w:color w:val="000000"/>
        </w:rPr>
        <w:t>动态</w:t>
      </w:r>
      <w:r w:rsidR="00F56838">
        <w:rPr>
          <w:rFonts w:asciiTheme="minorEastAsia" w:hAnsiTheme="minorEastAsia" w:hint="eastAsia"/>
          <w:color w:val="000000"/>
        </w:rPr>
        <w:t>属性</w:t>
      </w:r>
      <w:r w:rsidR="00F56838">
        <w:rPr>
          <w:rFonts w:asciiTheme="minorEastAsia" w:hAnsiTheme="minorEastAsia"/>
          <w:color w:val="000000"/>
        </w:rPr>
        <w:t>、威胁、</w:t>
      </w:r>
      <w:r w:rsidR="00F56838">
        <w:rPr>
          <w:rFonts w:asciiTheme="minorEastAsia" w:hAnsiTheme="minorEastAsia" w:hint="eastAsia"/>
          <w:color w:val="000000"/>
        </w:rPr>
        <w:t>风险</w:t>
      </w:r>
      <w:r w:rsidR="00F56838">
        <w:rPr>
          <w:rFonts w:asciiTheme="minorEastAsia" w:hAnsiTheme="minorEastAsia"/>
          <w:color w:val="000000"/>
        </w:rPr>
        <w:t>、</w:t>
      </w:r>
      <w:r w:rsidR="00B215A8" w:rsidRPr="00EC3628">
        <w:rPr>
          <w:rFonts w:asciiTheme="minorEastAsia" w:hAnsiTheme="minorEastAsia"/>
          <w:color w:val="000000"/>
        </w:rPr>
        <w:t>优势和</w:t>
      </w:r>
      <w:r w:rsidR="00F56838">
        <w:rPr>
          <w:rFonts w:asciiTheme="minorEastAsia" w:hAnsiTheme="minorEastAsia"/>
          <w:color w:val="000000"/>
        </w:rPr>
        <w:t>潜力</w:t>
      </w:r>
      <w:r w:rsidR="00F56838">
        <w:rPr>
          <w:rFonts w:asciiTheme="minorEastAsia" w:hAnsiTheme="minorEastAsia" w:hint="eastAsia"/>
          <w:color w:val="000000"/>
        </w:rPr>
        <w:t>综合管理的一部分</w:t>
      </w:r>
      <w:r w:rsidR="00E9268F" w:rsidRPr="00EC3628">
        <w:rPr>
          <w:rFonts w:asciiTheme="minorEastAsia" w:hAnsiTheme="minorEastAsia"/>
          <w:color w:val="000000"/>
        </w:rPr>
        <w:t>，</w:t>
      </w:r>
      <w:r w:rsidR="00F56838">
        <w:rPr>
          <w:rFonts w:asciiTheme="minorEastAsia" w:hAnsiTheme="minorEastAsia" w:hint="eastAsia"/>
          <w:color w:val="000000"/>
        </w:rPr>
        <w:t>遗产可以助力</w:t>
      </w:r>
      <w:r w:rsidR="00F56838">
        <w:rPr>
          <w:rFonts w:asciiTheme="minorEastAsia" w:hAnsiTheme="minorEastAsia"/>
          <w:color w:val="000000"/>
        </w:rPr>
        <w:t>维护</w:t>
      </w:r>
      <w:r w:rsidR="00F56838">
        <w:rPr>
          <w:rFonts w:asciiTheme="minorEastAsia" w:hAnsiTheme="minorEastAsia" w:hint="eastAsia"/>
          <w:color w:val="000000"/>
        </w:rPr>
        <w:t>和增强</w:t>
      </w:r>
      <w:r w:rsidR="00F56838">
        <w:rPr>
          <w:rFonts w:asciiTheme="minorEastAsia" w:hAnsiTheme="minorEastAsia"/>
          <w:color w:val="000000"/>
        </w:rPr>
        <w:t>乡村景观的适应性和应变</w:t>
      </w:r>
      <w:r w:rsidR="00E9268F" w:rsidRPr="00EC3628">
        <w:rPr>
          <w:rFonts w:asciiTheme="minorEastAsia" w:hAnsiTheme="minorEastAsia"/>
          <w:color w:val="000000"/>
        </w:rPr>
        <w:t>力</w:t>
      </w:r>
      <w:r w:rsidR="00B215A8" w:rsidRPr="00EC3628">
        <w:rPr>
          <w:rFonts w:asciiTheme="minorEastAsia" w:hAnsiTheme="minorEastAsia"/>
          <w:color w:val="000000"/>
        </w:rPr>
        <w:t>。保护乡村遗产的完整性和真实性，应</w:t>
      </w:r>
      <w:r w:rsidR="00014092">
        <w:rPr>
          <w:rFonts w:asciiTheme="minorEastAsia" w:hAnsiTheme="minorEastAsia" w:hint="eastAsia"/>
          <w:color w:val="000000"/>
        </w:rPr>
        <w:t>集中</w:t>
      </w:r>
      <w:r w:rsidR="00014092">
        <w:rPr>
          <w:rFonts w:asciiTheme="minorEastAsia" w:hAnsiTheme="minorEastAsia"/>
          <w:color w:val="000000"/>
        </w:rPr>
        <w:t>确保在乡村景观内工作和生活的当地居民</w:t>
      </w:r>
      <w:r w:rsidR="00014092">
        <w:rPr>
          <w:rFonts w:asciiTheme="minorEastAsia" w:hAnsiTheme="minorEastAsia" w:hint="eastAsia"/>
          <w:color w:val="000000"/>
        </w:rPr>
        <w:t>的</w:t>
      </w:r>
      <w:r w:rsidR="00014092">
        <w:rPr>
          <w:rFonts w:asciiTheme="minorEastAsia" w:hAnsiTheme="minorEastAsia"/>
          <w:color w:val="000000"/>
        </w:rPr>
        <w:t>生活水平和</w:t>
      </w:r>
      <w:r w:rsidR="00014092">
        <w:rPr>
          <w:rFonts w:asciiTheme="minorEastAsia" w:hAnsiTheme="minorEastAsia" w:hint="eastAsia"/>
          <w:color w:val="000000"/>
        </w:rPr>
        <w:t>质量</w:t>
      </w:r>
      <w:r w:rsidR="00014092">
        <w:rPr>
          <w:rFonts w:asciiTheme="minorEastAsia" w:hAnsiTheme="minorEastAsia"/>
          <w:color w:val="000000"/>
        </w:rPr>
        <w:t>。与所有其他遗产一样，乡村遗产也是一种经济资源：应对其加以适当利用，为</w:t>
      </w:r>
      <w:r w:rsidR="00B215A8" w:rsidRPr="00EC3628">
        <w:rPr>
          <w:rFonts w:asciiTheme="minorEastAsia" w:hAnsiTheme="minorEastAsia"/>
          <w:color w:val="000000"/>
        </w:rPr>
        <w:t>当地长期可持续发展提供重要支撑。</w:t>
      </w:r>
    </w:p>
    <w:p w14:paraId="0B6FB900" w14:textId="77777777" w:rsidR="002750D2" w:rsidRPr="00EC3628" w:rsidRDefault="002750D2">
      <w:pPr>
        <w:pStyle w:val="a4"/>
        <w:widowControl/>
        <w:shd w:val="clear" w:color="auto" w:fill="FFFFFF"/>
        <w:spacing w:before="180" w:beforeAutospacing="0" w:after="180" w:afterAutospacing="0" w:line="288" w:lineRule="atLeast"/>
        <w:jc w:val="both"/>
        <w:rPr>
          <w:rFonts w:asciiTheme="minorEastAsia" w:hAnsiTheme="minorEastAsia" w:cs="仿宋_GB2312"/>
          <w:color w:val="898989"/>
          <w:shd w:val="clear" w:color="auto" w:fill="FFFFFF"/>
        </w:rPr>
      </w:pPr>
    </w:p>
    <w:p w14:paraId="5818DD63" w14:textId="77777777" w:rsidR="002750D2" w:rsidRPr="00EC3628" w:rsidRDefault="00B215A8" w:rsidP="00EC3628">
      <w:pPr>
        <w:pStyle w:val="2"/>
      </w:pPr>
      <w:r w:rsidRPr="00EC3628">
        <w:t>E</w:t>
      </w:r>
      <w:r w:rsidRPr="00EC3628">
        <w:rPr>
          <w:rFonts w:hint="eastAsia"/>
        </w:rPr>
        <w:t xml:space="preserve"> </w:t>
      </w:r>
      <w:r w:rsidRPr="00EC3628">
        <w:t>效益</w:t>
      </w:r>
    </w:p>
    <w:p w14:paraId="4CF1F522" w14:textId="0CE53DB3" w:rsidR="00D51E61" w:rsidRPr="00EC3628" w:rsidRDefault="00305689" w:rsidP="00EC3628">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color w:val="000000"/>
        </w:rPr>
        <w:t>乡村景观是未来人类社会和世界环境发展的关键资源：它们提供了食物、</w:t>
      </w:r>
      <w:r w:rsidR="00B215A8" w:rsidRPr="00EC3628">
        <w:rPr>
          <w:rFonts w:asciiTheme="minorEastAsia" w:hAnsiTheme="minorEastAsia"/>
          <w:color w:val="000000"/>
        </w:rPr>
        <w:t>原材料</w:t>
      </w:r>
      <w:r w:rsidR="00B215A8" w:rsidRPr="00EC3628">
        <w:rPr>
          <w:rFonts w:asciiTheme="minorEastAsia" w:hAnsiTheme="minorEastAsia" w:hint="eastAsia"/>
          <w:color w:val="000000"/>
        </w:rPr>
        <w:t>以及</w:t>
      </w:r>
      <w:r w:rsidR="00704C33">
        <w:rPr>
          <w:rFonts w:asciiTheme="minorEastAsia" w:hAnsiTheme="minorEastAsia" w:hint="eastAsia"/>
          <w:color w:val="000000"/>
        </w:rPr>
        <w:t>身份</w:t>
      </w:r>
      <w:r w:rsidR="00B215A8" w:rsidRPr="00EC3628">
        <w:rPr>
          <w:rFonts w:asciiTheme="minorEastAsia" w:hAnsiTheme="minorEastAsia" w:hint="eastAsia"/>
          <w:color w:val="000000"/>
        </w:rPr>
        <w:t>认同感</w:t>
      </w:r>
      <w:r w:rsidR="00704C33">
        <w:rPr>
          <w:rFonts w:asciiTheme="minorEastAsia" w:hAnsiTheme="minorEastAsia"/>
          <w:color w:val="000000"/>
        </w:rPr>
        <w:t>；它们代表了经济、空间、环境、社会、文化</w:t>
      </w:r>
      <w:r w:rsidR="00B215A8" w:rsidRPr="00EC3628">
        <w:rPr>
          <w:rFonts w:asciiTheme="minorEastAsia" w:hAnsiTheme="minorEastAsia"/>
          <w:color w:val="000000"/>
        </w:rPr>
        <w:t>、</w:t>
      </w:r>
      <w:r w:rsidR="00704C33">
        <w:rPr>
          <w:rFonts w:asciiTheme="minorEastAsia" w:hAnsiTheme="minorEastAsia" w:hint="eastAsia"/>
          <w:color w:val="000000"/>
        </w:rPr>
        <w:t>精神、健康</w:t>
      </w:r>
      <w:r w:rsidR="00B215A8" w:rsidRPr="00EC3628">
        <w:rPr>
          <w:rFonts w:asciiTheme="minorEastAsia" w:hAnsiTheme="minorEastAsia" w:hint="eastAsia"/>
          <w:color w:val="000000"/>
        </w:rPr>
        <w:t>、</w:t>
      </w:r>
      <w:r w:rsidR="00704C33">
        <w:rPr>
          <w:rFonts w:asciiTheme="minorEastAsia" w:hAnsiTheme="minorEastAsia"/>
          <w:color w:val="000000"/>
        </w:rPr>
        <w:t>科学、技术</w:t>
      </w:r>
      <w:r w:rsidR="00B215A8" w:rsidRPr="00EC3628">
        <w:rPr>
          <w:rFonts w:asciiTheme="minorEastAsia" w:hAnsiTheme="minorEastAsia"/>
          <w:color w:val="000000"/>
        </w:rPr>
        <w:t>以及</w:t>
      </w:r>
      <w:r w:rsidR="00704C33">
        <w:rPr>
          <w:rFonts w:asciiTheme="minorEastAsia" w:hAnsiTheme="minorEastAsia"/>
          <w:color w:val="000000"/>
        </w:rPr>
        <w:t>，在某些区域，</w:t>
      </w:r>
      <w:r w:rsidR="00704C33">
        <w:rPr>
          <w:rFonts w:asciiTheme="minorEastAsia" w:hAnsiTheme="minorEastAsia" w:hint="eastAsia"/>
          <w:color w:val="000000"/>
        </w:rPr>
        <w:t>休闲</w:t>
      </w:r>
      <w:r w:rsidR="00B215A8" w:rsidRPr="00EC3628">
        <w:rPr>
          <w:rFonts w:asciiTheme="minorEastAsia" w:hAnsiTheme="minorEastAsia"/>
          <w:color w:val="000000"/>
        </w:rPr>
        <w:t>娱乐的要素。除了提供食物和原材料外，乡村景观还有助于土地保护（自然、环境、土壤、水文网络）</w:t>
      </w:r>
      <w:r w:rsidR="00D51E61" w:rsidRPr="00EC3628">
        <w:rPr>
          <w:rFonts w:asciiTheme="minorEastAsia" w:hAnsiTheme="minorEastAsia"/>
          <w:color w:val="000000"/>
        </w:rPr>
        <w:t>，</w:t>
      </w:r>
      <w:r w:rsidR="007852EE">
        <w:rPr>
          <w:rFonts w:asciiTheme="minorEastAsia" w:hAnsiTheme="minorEastAsia"/>
          <w:color w:val="000000"/>
        </w:rPr>
        <w:t>有助于将乡村文化（技艺、环境知识、文化传统等）传递给下一代。</w:t>
      </w:r>
      <w:r w:rsidR="00B215A8" w:rsidRPr="00EC3628">
        <w:rPr>
          <w:rFonts w:asciiTheme="minorEastAsia" w:hAnsiTheme="minorEastAsia"/>
          <w:color w:val="000000"/>
        </w:rPr>
        <w:t>与遗产价值</w:t>
      </w:r>
      <w:r w:rsidR="007852EE">
        <w:rPr>
          <w:rFonts w:asciiTheme="minorEastAsia" w:hAnsiTheme="minorEastAsia" w:hint="eastAsia"/>
          <w:color w:val="000000"/>
        </w:rPr>
        <w:t>的提升和传播</w:t>
      </w:r>
      <w:r w:rsidR="007852EE">
        <w:rPr>
          <w:rFonts w:asciiTheme="minorEastAsia" w:hAnsiTheme="minorEastAsia"/>
          <w:color w:val="000000"/>
        </w:rPr>
        <w:t>充分结合，</w:t>
      </w:r>
      <w:r w:rsidR="007852EE">
        <w:rPr>
          <w:rFonts w:asciiTheme="minorEastAsia" w:hAnsiTheme="minorEastAsia" w:hint="eastAsia"/>
          <w:color w:val="000000"/>
        </w:rPr>
        <w:t>乡村景观</w:t>
      </w:r>
      <w:r w:rsidR="00D51E61" w:rsidRPr="00EC3628">
        <w:rPr>
          <w:rFonts w:asciiTheme="minorEastAsia" w:hAnsiTheme="minorEastAsia" w:hint="eastAsia"/>
          <w:color w:val="000000"/>
        </w:rPr>
        <w:t>往往</w:t>
      </w:r>
      <w:r w:rsidR="00607359">
        <w:rPr>
          <w:rFonts w:asciiTheme="minorEastAsia" w:hAnsiTheme="minorEastAsia"/>
          <w:color w:val="000000"/>
        </w:rPr>
        <w:t>能创造独特的经济和旅游</w:t>
      </w:r>
      <w:r w:rsidR="00607359">
        <w:rPr>
          <w:rFonts w:asciiTheme="minorEastAsia" w:hAnsiTheme="minorEastAsia" w:hint="eastAsia"/>
          <w:color w:val="000000"/>
        </w:rPr>
        <w:t>收益</w:t>
      </w:r>
      <w:r w:rsidR="00B215A8" w:rsidRPr="00EC3628">
        <w:rPr>
          <w:rFonts w:asciiTheme="minorEastAsia" w:hAnsiTheme="minorEastAsia"/>
          <w:color w:val="000000"/>
        </w:rPr>
        <w:t>。</w:t>
      </w:r>
    </w:p>
    <w:p w14:paraId="7955EED7" w14:textId="002FD7AA" w:rsidR="002750D2" w:rsidRPr="00EC3628" w:rsidRDefault="00B215A8" w:rsidP="00D51E61">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C3628">
        <w:rPr>
          <w:rFonts w:asciiTheme="minorEastAsia" w:hAnsiTheme="minorEastAsia"/>
          <w:color w:val="000000"/>
        </w:rPr>
        <w:t>在过去</w:t>
      </w:r>
      <w:r w:rsidR="009530E8">
        <w:rPr>
          <w:rFonts w:asciiTheme="minorEastAsia" w:hAnsiTheme="minorEastAsia" w:hint="eastAsia"/>
          <w:color w:val="000000"/>
        </w:rPr>
        <w:t>的</w:t>
      </w:r>
      <w:r w:rsidRPr="00EC3628">
        <w:rPr>
          <w:rFonts w:asciiTheme="minorEastAsia" w:hAnsiTheme="minorEastAsia"/>
          <w:color w:val="000000"/>
        </w:rPr>
        <w:t>几十年里，环境</w:t>
      </w:r>
      <w:r w:rsidR="005D69D8">
        <w:rPr>
          <w:rFonts w:asciiTheme="minorEastAsia" w:hAnsiTheme="minorEastAsia"/>
          <w:color w:val="000000"/>
        </w:rPr>
        <w:t>和文化遗产越来越成为国际、跨学科的和学科间研究的对象。</w:t>
      </w:r>
      <w:r w:rsidR="008A6BD0">
        <w:rPr>
          <w:rFonts w:asciiTheme="minorEastAsia" w:hAnsiTheme="minorEastAsia" w:hint="eastAsia"/>
          <w:color w:val="000000"/>
        </w:rPr>
        <w:t>作为知识所有者的当地社区</w:t>
      </w:r>
      <w:r w:rsidR="005D69D8">
        <w:rPr>
          <w:rFonts w:asciiTheme="minorEastAsia" w:hAnsiTheme="minorEastAsia"/>
          <w:color w:val="000000"/>
        </w:rPr>
        <w:t>或</w:t>
      </w:r>
      <w:r w:rsidR="005D69D8">
        <w:rPr>
          <w:rFonts w:asciiTheme="minorEastAsia" w:hAnsiTheme="minorEastAsia" w:hint="eastAsia"/>
          <w:color w:val="000000"/>
        </w:rPr>
        <w:t>地方</w:t>
      </w:r>
      <w:r w:rsidRPr="00EC3628">
        <w:rPr>
          <w:rFonts w:asciiTheme="minorEastAsia" w:hAnsiTheme="minorEastAsia"/>
          <w:color w:val="000000"/>
        </w:rPr>
        <w:t>行动</w:t>
      </w:r>
      <w:r w:rsidR="008A6BD0">
        <w:rPr>
          <w:rFonts w:asciiTheme="minorEastAsia" w:hAnsiTheme="minorEastAsia"/>
          <w:color w:val="000000"/>
        </w:rPr>
        <w:t>，利益相关方、乡村和城市居民与专家学者之间的合作，都有助于乡村</w:t>
      </w:r>
      <w:r w:rsidR="008A6BD0">
        <w:rPr>
          <w:rFonts w:asciiTheme="minorEastAsia" w:hAnsiTheme="minorEastAsia" w:hint="eastAsia"/>
          <w:color w:val="000000"/>
        </w:rPr>
        <w:t>景观作为珍贵</w:t>
      </w:r>
      <w:r w:rsidR="008A6BD0">
        <w:rPr>
          <w:rFonts w:asciiTheme="minorEastAsia" w:hAnsiTheme="minorEastAsia"/>
          <w:color w:val="000000"/>
        </w:rPr>
        <w:t>的共享资源</w:t>
      </w:r>
      <w:r w:rsidR="008A6BD0">
        <w:rPr>
          <w:rFonts w:asciiTheme="minorEastAsia" w:hAnsiTheme="minorEastAsia" w:hint="eastAsia"/>
          <w:color w:val="000000"/>
        </w:rPr>
        <w:t>的</w:t>
      </w:r>
      <w:r w:rsidR="008A6BD0">
        <w:rPr>
          <w:rFonts w:asciiTheme="minorEastAsia" w:hAnsiTheme="minorEastAsia"/>
          <w:color w:val="000000"/>
        </w:rPr>
        <w:t>保护、认知和</w:t>
      </w:r>
      <w:r w:rsidR="008A6BD0">
        <w:rPr>
          <w:rFonts w:asciiTheme="minorEastAsia" w:hAnsiTheme="minorEastAsia" w:hint="eastAsia"/>
          <w:color w:val="000000"/>
        </w:rPr>
        <w:t>价值提升</w:t>
      </w:r>
      <w:r w:rsidR="008A6BD0">
        <w:rPr>
          <w:rFonts w:asciiTheme="minorEastAsia" w:hAnsiTheme="minorEastAsia"/>
          <w:color w:val="000000"/>
        </w:rPr>
        <w:t>。许多国际、</w:t>
      </w:r>
      <w:r w:rsidR="008A6BD0">
        <w:rPr>
          <w:rFonts w:asciiTheme="minorEastAsia" w:hAnsiTheme="minorEastAsia" w:hint="eastAsia"/>
          <w:color w:val="000000"/>
        </w:rPr>
        <w:t>国家</w:t>
      </w:r>
      <w:r w:rsidR="008A6BD0">
        <w:rPr>
          <w:rFonts w:asciiTheme="minorEastAsia" w:hAnsiTheme="minorEastAsia"/>
          <w:color w:val="000000"/>
        </w:rPr>
        <w:t>和</w:t>
      </w:r>
      <w:r w:rsidR="008A6BD0">
        <w:rPr>
          <w:rFonts w:asciiTheme="minorEastAsia" w:hAnsiTheme="minorEastAsia" w:hint="eastAsia"/>
          <w:color w:val="000000"/>
        </w:rPr>
        <w:t>地方管理机构</w:t>
      </w:r>
      <w:r w:rsidR="008A6BD0">
        <w:rPr>
          <w:rFonts w:asciiTheme="minorEastAsia" w:hAnsiTheme="minorEastAsia"/>
          <w:color w:val="000000"/>
        </w:rPr>
        <w:t>已</w:t>
      </w:r>
      <w:r w:rsidR="008A6BD0">
        <w:rPr>
          <w:rFonts w:asciiTheme="minorEastAsia" w:hAnsiTheme="minorEastAsia" w:hint="eastAsia"/>
          <w:color w:val="000000"/>
        </w:rPr>
        <w:t>通过</w:t>
      </w:r>
      <w:r w:rsidR="008A6BD0">
        <w:rPr>
          <w:rFonts w:asciiTheme="minorEastAsia" w:hAnsiTheme="minorEastAsia"/>
          <w:color w:val="000000"/>
        </w:rPr>
        <w:t>立法</w:t>
      </w:r>
      <w:r w:rsidR="008A6BD0">
        <w:rPr>
          <w:rFonts w:asciiTheme="minorEastAsia" w:hAnsiTheme="minorEastAsia" w:hint="eastAsia"/>
          <w:color w:val="000000"/>
        </w:rPr>
        <w:t>和</w:t>
      </w:r>
      <w:r w:rsidRPr="00EC3628">
        <w:rPr>
          <w:rFonts w:asciiTheme="minorEastAsia" w:hAnsiTheme="minorEastAsia"/>
          <w:color w:val="000000"/>
        </w:rPr>
        <w:t>政策来支持这一概念。</w:t>
      </w:r>
    </w:p>
    <w:p w14:paraId="70B8B7F9" w14:textId="77777777" w:rsidR="00D51E61" w:rsidRPr="00EC3628" w:rsidRDefault="00D51E61" w:rsidP="00D51E61">
      <w:pPr>
        <w:pStyle w:val="a4"/>
        <w:widowControl/>
        <w:shd w:val="clear" w:color="auto" w:fill="FFFFFF"/>
        <w:spacing w:before="180" w:beforeAutospacing="0" w:after="180" w:afterAutospacing="0" w:line="400" w:lineRule="exact"/>
        <w:jc w:val="both"/>
        <w:rPr>
          <w:rFonts w:asciiTheme="minorEastAsia" w:hAnsiTheme="minorEastAsia"/>
          <w:color w:val="000000"/>
        </w:rPr>
      </w:pPr>
    </w:p>
    <w:p w14:paraId="7976ADAF" w14:textId="77777777" w:rsidR="002750D2" w:rsidRPr="00EC3628" w:rsidRDefault="00B215A8" w:rsidP="00EC3628">
      <w:pPr>
        <w:pStyle w:val="2"/>
        <w:rPr>
          <w:rStyle w:val="a5"/>
          <w:rFonts w:asciiTheme="minorEastAsia" w:eastAsiaTheme="minorEastAsia" w:hAnsiTheme="minorEastAsia" w:cs="Times New Roman"/>
          <w:b/>
          <w:color w:val="000000"/>
          <w:sz w:val="24"/>
          <w:szCs w:val="24"/>
        </w:rPr>
      </w:pPr>
      <w:r w:rsidRPr="00EC3628">
        <w:lastRenderedPageBreak/>
        <w:t>F</w:t>
      </w:r>
      <w:r w:rsidRPr="00EC3628">
        <w:rPr>
          <w:rFonts w:hint="eastAsia"/>
        </w:rPr>
        <w:t xml:space="preserve"> </w:t>
      </w:r>
      <w:r w:rsidRPr="00EC3628">
        <w:t>乡村景观的可持续性</w:t>
      </w:r>
    </w:p>
    <w:p w14:paraId="58F217DF" w14:textId="1E1A29F7" w:rsidR="002750D2" w:rsidRPr="00EC3628" w:rsidRDefault="000A7792">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color w:val="000000"/>
        </w:rPr>
        <w:t>许多乡村体系已</w:t>
      </w:r>
      <w:r w:rsidR="000B0DFB">
        <w:rPr>
          <w:rFonts w:asciiTheme="minorEastAsia" w:hAnsiTheme="minorEastAsia" w:hint="eastAsia"/>
          <w:color w:val="000000"/>
        </w:rPr>
        <w:t>在长时间中</w:t>
      </w:r>
      <w:r>
        <w:rPr>
          <w:rFonts w:asciiTheme="minorEastAsia" w:hAnsiTheme="minorEastAsia"/>
          <w:color w:val="000000"/>
        </w:rPr>
        <w:t>被证明具</w:t>
      </w:r>
      <w:r>
        <w:rPr>
          <w:rFonts w:asciiTheme="minorEastAsia" w:hAnsiTheme="minorEastAsia" w:hint="eastAsia"/>
          <w:color w:val="000000"/>
        </w:rPr>
        <w:t>备</w:t>
      </w:r>
      <w:r w:rsidR="00B215A8" w:rsidRPr="00EC3628">
        <w:rPr>
          <w:rFonts w:asciiTheme="minorEastAsia" w:hAnsiTheme="minorEastAsia"/>
          <w:color w:val="000000"/>
        </w:rPr>
        <w:t>可持续性和</w:t>
      </w:r>
      <w:r>
        <w:rPr>
          <w:rFonts w:asciiTheme="minorEastAsia" w:hAnsiTheme="minorEastAsia" w:hint="eastAsia"/>
          <w:color w:val="000000"/>
        </w:rPr>
        <w:t>发展弹性</w:t>
      </w:r>
      <w:r w:rsidR="00B215A8" w:rsidRPr="00EC3628">
        <w:rPr>
          <w:rFonts w:asciiTheme="minorEastAsia" w:hAnsiTheme="minorEastAsia"/>
          <w:color w:val="000000"/>
        </w:rPr>
        <w:t>。这些乡村体系</w:t>
      </w:r>
      <w:r w:rsidR="00561CF9">
        <w:rPr>
          <w:rFonts w:asciiTheme="minorEastAsia" w:hAnsiTheme="minorEastAsia" w:hint="eastAsia"/>
          <w:color w:val="000000"/>
        </w:rPr>
        <w:t>的</w:t>
      </w:r>
      <w:r w:rsidR="00B215A8" w:rsidRPr="00EC3628">
        <w:rPr>
          <w:rFonts w:asciiTheme="minorEastAsia" w:hAnsiTheme="minorEastAsia"/>
          <w:color w:val="000000"/>
        </w:rPr>
        <w:t>多个方面，可为未来乡村活动管理提供参考，为</w:t>
      </w:r>
      <w:r w:rsidR="00561CF9">
        <w:rPr>
          <w:rFonts w:asciiTheme="minorEastAsia" w:hAnsiTheme="minorEastAsia"/>
          <w:color w:val="000000"/>
        </w:rPr>
        <w:t>保护和提高生物文化多样性提供支持，并有助于保障人们获得充足、</w:t>
      </w:r>
      <w:r w:rsidR="00561CF9">
        <w:rPr>
          <w:rFonts w:asciiTheme="minorEastAsia" w:hAnsiTheme="minorEastAsia" w:hint="eastAsia"/>
          <w:color w:val="000000"/>
        </w:rPr>
        <w:t>优质</w:t>
      </w:r>
      <w:r w:rsidR="00B215A8" w:rsidRPr="00EC3628">
        <w:rPr>
          <w:rFonts w:asciiTheme="minorEastAsia" w:hAnsiTheme="minorEastAsia"/>
          <w:color w:val="000000"/>
        </w:rPr>
        <w:t>食物和原材料的权利。</w:t>
      </w:r>
    </w:p>
    <w:p w14:paraId="5A8AA53F" w14:textId="489604DC" w:rsidR="002750D2" w:rsidRPr="00EC3628"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C3628">
        <w:rPr>
          <w:rFonts w:asciiTheme="minorEastAsia" w:hAnsiTheme="minorEastAsia"/>
          <w:color w:val="000000"/>
        </w:rPr>
        <w:t>由于景观会经历持续的、不可逆的以及</w:t>
      </w:r>
      <w:r w:rsidRPr="00EC3628">
        <w:rPr>
          <w:rFonts w:asciiTheme="minorEastAsia" w:hAnsiTheme="minorEastAsia" w:hint="eastAsia"/>
          <w:color w:val="000000"/>
        </w:rPr>
        <w:t>不可避免</w:t>
      </w:r>
      <w:r w:rsidR="0024634C">
        <w:rPr>
          <w:rFonts w:asciiTheme="minorEastAsia" w:hAnsiTheme="minorEastAsia"/>
          <w:color w:val="000000"/>
        </w:rPr>
        <w:t>的</w:t>
      </w:r>
      <w:r w:rsidR="0024634C">
        <w:rPr>
          <w:rFonts w:asciiTheme="minorEastAsia" w:hAnsiTheme="minorEastAsia" w:hint="eastAsia"/>
          <w:color w:val="000000"/>
        </w:rPr>
        <w:t>变化</w:t>
      </w:r>
      <w:r w:rsidR="0024634C">
        <w:rPr>
          <w:rFonts w:asciiTheme="minorEastAsia" w:hAnsiTheme="minorEastAsia"/>
          <w:color w:val="000000"/>
        </w:rPr>
        <w:t>过程，在制定乡村景观政策时，应</w:t>
      </w:r>
      <w:r w:rsidR="0024634C">
        <w:rPr>
          <w:rFonts w:asciiTheme="minorEastAsia" w:hAnsiTheme="minorEastAsia" w:hint="eastAsia"/>
          <w:color w:val="000000"/>
        </w:rPr>
        <w:t>将</w:t>
      </w:r>
      <w:r w:rsidR="0024634C">
        <w:rPr>
          <w:rFonts w:asciiTheme="minorEastAsia" w:hAnsiTheme="minorEastAsia"/>
          <w:color w:val="000000"/>
        </w:rPr>
        <w:t>重点</w:t>
      </w:r>
      <w:r w:rsidR="0024634C">
        <w:rPr>
          <w:rFonts w:asciiTheme="minorEastAsia" w:hAnsiTheme="minorEastAsia" w:hint="eastAsia"/>
          <w:color w:val="000000"/>
        </w:rPr>
        <w:t>放在对可接受和适当的变化的管理</w:t>
      </w:r>
      <w:r w:rsidRPr="00EC3628">
        <w:rPr>
          <w:rFonts w:asciiTheme="minorEastAsia" w:hAnsiTheme="minorEastAsia"/>
          <w:color w:val="000000"/>
        </w:rPr>
        <w:t>，以及</w:t>
      </w:r>
      <w:r w:rsidR="0024634C">
        <w:rPr>
          <w:rFonts w:asciiTheme="minorEastAsia" w:hAnsiTheme="minorEastAsia" w:hint="eastAsia"/>
          <w:color w:val="000000"/>
        </w:rPr>
        <w:t>对遗产价值的</w:t>
      </w:r>
      <w:r w:rsidR="0024634C">
        <w:rPr>
          <w:rFonts w:asciiTheme="minorEastAsia" w:hAnsiTheme="minorEastAsia"/>
          <w:color w:val="000000"/>
        </w:rPr>
        <w:t>保护、尊重和提升</w:t>
      </w:r>
      <w:r w:rsidRPr="00EC3628">
        <w:rPr>
          <w:rFonts w:asciiTheme="minorEastAsia" w:hAnsiTheme="minorEastAsia"/>
          <w:color w:val="000000"/>
        </w:rPr>
        <w:t>。</w:t>
      </w:r>
    </w:p>
    <w:p w14:paraId="13F2368F" w14:textId="77777777" w:rsidR="002750D2" w:rsidRDefault="002750D2">
      <w:pPr>
        <w:pStyle w:val="a4"/>
        <w:widowControl/>
        <w:shd w:val="clear" w:color="auto" w:fill="FFFFFF"/>
        <w:spacing w:before="180" w:beforeAutospacing="0" w:after="180" w:afterAutospacing="0" w:line="288" w:lineRule="atLeast"/>
        <w:jc w:val="both"/>
        <w:rPr>
          <w:rFonts w:ascii="仿宋_GB2312" w:eastAsia="仿宋_GB2312" w:hAnsi="仿宋_GB2312" w:cs="仿宋_GB2312"/>
          <w:color w:val="898989"/>
          <w:sz w:val="16"/>
          <w:szCs w:val="16"/>
          <w:shd w:val="clear" w:color="auto" w:fill="FFFFFF"/>
        </w:rPr>
      </w:pPr>
    </w:p>
    <w:p w14:paraId="4E23C92A" w14:textId="365A78FB" w:rsidR="002750D2" w:rsidRPr="002B0B80" w:rsidRDefault="00B215A8" w:rsidP="00967DB1">
      <w:pPr>
        <w:pStyle w:val="1"/>
      </w:pPr>
      <w:r w:rsidRPr="002B0B80">
        <w:t>行动</w:t>
      </w:r>
      <w:r w:rsidR="00D662A4">
        <w:rPr>
          <w:rFonts w:hint="eastAsia"/>
        </w:rPr>
        <w:t>标准</w:t>
      </w:r>
    </w:p>
    <w:p w14:paraId="4DE93975" w14:textId="6659F8F3" w:rsidR="002750D2" w:rsidRDefault="00E45048" w:rsidP="00F0543C">
      <w:pPr>
        <w:pStyle w:val="a4"/>
        <w:widowControl/>
        <w:shd w:val="clear" w:color="auto" w:fill="FFFFFF"/>
        <w:spacing w:before="180" w:beforeAutospacing="0" w:after="180" w:afterAutospacing="0" w:line="400" w:lineRule="exact"/>
        <w:jc w:val="both"/>
        <w:rPr>
          <w:rFonts w:asciiTheme="minorEastAsia" w:hAnsiTheme="minorEastAsia"/>
          <w:color w:val="000000"/>
        </w:rPr>
      </w:pPr>
      <w:r>
        <w:rPr>
          <w:rFonts w:asciiTheme="minorEastAsia" w:hAnsiTheme="minorEastAsia" w:hint="eastAsia"/>
          <w:color w:val="000000"/>
        </w:rPr>
        <w:t>具体措施是：理解、保护、可持续管理、交流传播</w:t>
      </w:r>
      <w:r w:rsidR="00B215A8" w:rsidRPr="00F0543C">
        <w:rPr>
          <w:rFonts w:asciiTheme="minorEastAsia" w:hAnsiTheme="minorEastAsia"/>
          <w:color w:val="000000"/>
        </w:rPr>
        <w:t>景观及其遗产价值</w:t>
      </w:r>
      <w:r w:rsidR="00B215A8" w:rsidRPr="00F0543C">
        <w:rPr>
          <w:rFonts w:asciiTheme="minorEastAsia" w:hAnsiTheme="minorEastAsia" w:hint="eastAsia"/>
          <w:color w:val="000000"/>
        </w:rPr>
        <w:t>。</w:t>
      </w:r>
    </w:p>
    <w:p w14:paraId="074E183F" w14:textId="77777777" w:rsidR="00E106C6" w:rsidRPr="00E45048" w:rsidRDefault="00E106C6" w:rsidP="00F0543C">
      <w:pPr>
        <w:pStyle w:val="a4"/>
        <w:widowControl/>
        <w:shd w:val="clear" w:color="auto" w:fill="FFFFFF"/>
        <w:spacing w:before="180" w:beforeAutospacing="0" w:after="180" w:afterAutospacing="0" w:line="400" w:lineRule="exact"/>
        <w:jc w:val="both"/>
        <w:rPr>
          <w:rStyle w:val="a5"/>
          <w:rFonts w:asciiTheme="minorEastAsia" w:hAnsiTheme="minorEastAsia"/>
          <w:color w:val="000000"/>
        </w:rPr>
      </w:pPr>
    </w:p>
    <w:p w14:paraId="5A04DB16" w14:textId="77777777" w:rsidR="002750D2" w:rsidRPr="00F0543C" w:rsidRDefault="00B215A8" w:rsidP="00F0543C">
      <w:pPr>
        <w:pStyle w:val="2"/>
      </w:pPr>
      <w:r w:rsidRPr="00F0543C">
        <w:t>A</w:t>
      </w:r>
      <w:r w:rsidRPr="00F0543C">
        <w:rPr>
          <w:rFonts w:hint="eastAsia"/>
        </w:rPr>
        <w:t xml:space="preserve"> </w:t>
      </w:r>
      <w:r w:rsidRPr="00F0543C">
        <w:t>理解乡村景观及其遗产价值</w:t>
      </w:r>
    </w:p>
    <w:p w14:paraId="0755CFA9" w14:textId="59A90A9C" w:rsidR="002750D2" w:rsidRPr="00F0543C" w:rsidRDefault="00B215A8" w:rsidP="00F0543C">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F0543C">
        <w:rPr>
          <w:rFonts w:asciiTheme="minorEastAsia" w:hAnsiTheme="minorEastAsia"/>
          <w:b/>
          <w:color w:val="000000"/>
        </w:rPr>
        <w:t>1</w:t>
      </w:r>
      <w:r w:rsidRPr="00F0543C">
        <w:rPr>
          <w:rFonts w:asciiTheme="minorEastAsia" w:hAnsiTheme="minorEastAsia" w:hint="eastAsia"/>
          <w:b/>
          <w:color w:val="000000"/>
        </w:rPr>
        <w:t xml:space="preserve"> </w:t>
      </w:r>
      <w:r w:rsidRPr="00F0543C">
        <w:rPr>
          <w:rFonts w:asciiTheme="minorEastAsia" w:hAnsiTheme="minorEastAsia"/>
          <w:b/>
          <w:color w:val="000000"/>
        </w:rPr>
        <w:t>认识到所有的乡村景观都具有遗产价值</w:t>
      </w:r>
      <w:r w:rsidR="00C728D1">
        <w:rPr>
          <w:rFonts w:asciiTheme="minorEastAsia" w:hAnsiTheme="minorEastAsia"/>
          <w:color w:val="000000"/>
        </w:rPr>
        <w:t>，</w:t>
      </w:r>
      <w:r w:rsidR="00C728D1">
        <w:rPr>
          <w:rFonts w:asciiTheme="minorEastAsia" w:hAnsiTheme="minorEastAsia" w:hint="eastAsia"/>
          <w:color w:val="000000"/>
        </w:rPr>
        <w:t>无论</w:t>
      </w:r>
      <w:r w:rsidR="004A3BA0">
        <w:rPr>
          <w:rFonts w:asciiTheme="minorEastAsia" w:hAnsiTheme="minorEastAsia" w:hint="eastAsia"/>
          <w:color w:val="000000"/>
        </w:rPr>
        <w:t>被评估为突出还是一般价值</w:t>
      </w:r>
      <w:r w:rsidR="004A3BA0">
        <w:rPr>
          <w:rFonts w:asciiTheme="minorEastAsia" w:hAnsiTheme="minorEastAsia"/>
          <w:color w:val="000000"/>
        </w:rPr>
        <w:t>，这些遗产价值</w:t>
      </w:r>
      <w:r w:rsidR="004A3BA0">
        <w:rPr>
          <w:rFonts w:asciiTheme="minorEastAsia" w:hAnsiTheme="minorEastAsia" w:hint="eastAsia"/>
          <w:color w:val="000000"/>
        </w:rPr>
        <w:t>在规模和特征上呈现出多样性</w:t>
      </w:r>
      <w:r w:rsidR="004A3BA0">
        <w:rPr>
          <w:rFonts w:asciiTheme="minorEastAsia" w:hAnsiTheme="minorEastAsia"/>
          <w:color w:val="000000"/>
        </w:rPr>
        <w:t>（形状、材质、用途和功能</w:t>
      </w:r>
      <w:r w:rsidRPr="00F0543C">
        <w:rPr>
          <w:rFonts w:asciiTheme="minorEastAsia" w:hAnsiTheme="minorEastAsia"/>
          <w:color w:val="000000"/>
        </w:rPr>
        <w:t>、</w:t>
      </w:r>
      <w:r w:rsidR="004A3BA0">
        <w:rPr>
          <w:rFonts w:asciiTheme="minorEastAsia" w:hAnsiTheme="minorEastAsia" w:hint="eastAsia"/>
          <w:color w:val="000000"/>
        </w:rPr>
        <w:t>历史时期、</w:t>
      </w:r>
      <w:r w:rsidRPr="00F0543C">
        <w:rPr>
          <w:rFonts w:asciiTheme="minorEastAsia" w:hAnsiTheme="minorEastAsia"/>
          <w:color w:val="000000"/>
        </w:rPr>
        <w:t>变化等）。</w:t>
      </w:r>
    </w:p>
    <w:p w14:paraId="020C32C2" w14:textId="314BCA82" w:rsidR="002750D2" w:rsidRPr="00F0543C" w:rsidRDefault="00B215A8" w:rsidP="00F0543C">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F0543C">
        <w:rPr>
          <w:rFonts w:asciiTheme="minorEastAsia" w:hAnsiTheme="minorEastAsia"/>
          <w:b/>
          <w:color w:val="000000"/>
        </w:rPr>
        <w:t>2</w:t>
      </w:r>
      <w:r w:rsidRPr="00F0543C">
        <w:rPr>
          <w:rFonts w:asciiTheme="minorEastAsia" w:hAnsiTheme="minorEastAsia" w:hint="eastAsia"/>
          <w:b/>
          <w:color w:val="000000"/>
        </w:rPr>
        <w:t xml:space="preserve"> </w:t>
      </w:r>
      <w:r w:rsidRPr="00F0543C">
        <w:rPr>
          <w:rFonts w:asciiTheme="minorEastAsia" w:hAnsiTheme="minorEastAsia"/>
          <w:b/>
          <w:color w:val="000000"/>
        </w:rPr>
        <w:t>记录乡村景观的遗产价值</w:t>
      </w:r>
      <w:r w:rsidR="00F7598F">
        <w:rPr>
          <w:rFonts w:asciiTheme="minorEastAsia" w:hAnsiTheme="minorEastAsia"/>
          <w:color w:val="000000"/>
        </w:rPr>
        <w:t>，以此作为有效规划、决策制定和</w:t>
      </w:r>
      <w:r w:rsidRPr="00F0543C">
        <w:rPr>
          <w:rFonts w:asciiTheme="minorEastAsia" w:hAnsiTheme="minorEastAsia"/>
          <w:color w:val="000000"/>
        </w:rPr>
        <w:t>管理的基础。</w:t>
      </w:r>
      <w:r w:rsidRPr="00F0543C">
        <w:rPr>
          <w:rFonts w:asciiTheme="minorEastAsia" w:hAnsiTheme="minorEastAsia" w:hint="eastAsia"/>
          <w:color w:val="000000"/>
        </w:rPr>
        <w:t>清单、目录、地图集、</w:t>
      </w:r>
      <w:r w:rsidR="001E75AE">
        <w:rPr>
          <w:rFonts w:asciiTheme="minorEastAsia" w:hAnsiTheme="minorEastAsia" w:hint="eastAsia"/>
          <w:color w:val="000000"/>
        </w:rPr>
        <w:t>地图为乡村景观的空间规划、环境和遗产的保护与管理、景观设计和监测</w:t>
      </w:r>
      <w:r w:rsidR="00C51B94">
        <w:rPr>
          <w:rFonts w:asciiTheme="minorEastAsia" w:hAnsiTheme="minorEastAsia" w:hint="eastAsia"/>
          <w:color w:val="000000"/>
        </w:rPr>
        <w:t>提供基础信息</w:t>
      </w:r>
      <w:r w:rsidRPr="00F0543C">
        <w:rPr>
          <w:rFonts w:asciiTheme="minorEastAsia" w:hAnsiTheme="minorEastAsia" w:hint="eastAsia"/>
          <w:color w:val="000000"/>
        </w:rPr>
        <w:t>。</w:t>
      </w:r>
    </w:p>
    <w:p w14:paraId="2903DDF9" w14:textId="6BAFDE52" w:rsidR="002750D2" w:rsidRPr="00F0543C" w:rsidRDefault="00B215A8" w:rsidP="00F0543C">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F0543C">
        <w:rPr>
          <w:rFonts w:asciiTheme="minorEastAsia" w:hAnsiTheme="minorEastAsia"/>
          <w:b/>
          <w:color w:val="000000"/>
        </w:rPr>
        <w:t>3</w:t>
      </w:r>
      <w:r w:rsidRPr="00F0543C">
        <w:rPr>
          <w:rFonts w:asciiTheme="minorEastAsia" w:hAnsiTheme="minorEastAsia" w:hint="eastAsia"/>
          <w:b/>
          <w:color w:val="000000"/>
        </w:rPr>
        <w:t xml:space="preserve"> </w:t>
      </w:r>
      <w:r w:rsidR="00873FEB">
        <w:rPr>
          <w:rFonts w:asciiTheme="minorEastAsia" w:hAnsiTheme="minorEastAsia"/>
          <w:b/>
          <w:color w:val="000000"/>
        </w:rPr>
        <w:t>形成关于乡村景观物理及文化特征的</w:t>
      </w:r>
      <w:r w:rsidR="00873FEB">
        <w:rPr>
          <w:rFonts w:asciiTheme="minorEastAsia" w:hAnsiTheme="minorEastAsia" w:hint="eastAsia"/>
          <w:b/>
          <w:color w:val="000000"/>
        </w:rPr>
        <w:t>基线</w:t>
      </w:r>
      <w:r w:rsidRPr="00F0543C">
        <w:rPr>
          <w:rFonts w:asciiTheme="minorEastAsia" w:hAnsiTheme="minorEastAsia"/>
          <w:b/>
          <w:color w:val="000000"/>
        </w:rPr>
        <w:t>知识</w:t>
      </w:r>
      <w:r w:rsidR="00CA0207">
        <w:rPr>
          <w:rFonts w:asciiTheme="minorEastAsia" w:hAnsiTheme="minorEastAsia"/>
          <w:color w:val="000000"/>
        </w:rPr>
        <w:t>：乡村景观的现状；</w:t>
      </w:r>
      <w:r w:rsidR="00CA0207">
        <w:rPr>
          <w:rFonts w:asciiTheme="minorEastAsia" w:hAnsiTheme="minorEastAsia" w:hint="eastAsia"/>
          <w:color w:val="000000"/>
        </w:rPr>
        <w:t>其</w:t>
      </w:r>
      <w:r w:rsidRPr="00F0543C">
        <w:rPr>
          <w:rFonts w:asciiTheme="minorEastAsia" w:hAnsiTheme="minorEastAsia"/>
          <w:color w:val="000000"/>
        </w:rPr>
        <w:t>历史演变及物</w:t>
      </w:r>
      <w:r w:rsidR="00CA0207">
        <w:rPr>
          <w:rFonts w:asciiTheme="minorEastAsia" w:hAnsiTheme="minorEastAsia"/>
          <w:color w:val="000000"/>
        </w:rPr>
        <w:t>质和非物质遗产的表现；</w:t>
      </w:r>
      <w:r w:rsidR="00CA0207">
        <w:rPr>
          <w:rFonts w:asciiTheme="minorEastAsia" w:hAnsiTheme="minorEastAsia" w:hint="eastAsia"/>
          <w:color w:val="000000"/>
        </w:rPr>
        <w:t>对</w:t>
      </w:r>
      <w:r w:rsidR="00CA0207">
        <w:rPr>
          <w:rFonts w:asciiTheme="minorEastAsia" w:hAnsiTheme="minorEastAsia"/>
          <w:color w:val="000000"/>
        </w:rPr>
        <w:t>景观历史</w:t>
      </w:r>
      <w:r w:rsidR="00CA0207">
        <w:rPr>
          <w:rFonts w:asciiTheme="minorEastAsia" w:hAnsiTheme="minorEastAsia" w:hint="eastAsia"/>
          <w:color w:val="000000"/>
        </w:rPr>
        <w:t>的</w:t>
      </w:r>
      <w:r w:rsidR="00CA0207">
        <w:rPr>
          <w:rFonts w:asciiTheme="minorEastAsia" w:hAnsiTheme="minorEastAsia"/>
          <w:color w:val="000000"/>
        </w:rPr>
        <w:t>、内在</w:t>
      </w:r>
      <w:r w:rsidR="00CA0207">
        <w:rPr>
          <w:rFonts w:asciiTheme="minorEastAsia" w:hAnsiTheme="minorEastAsia" w:hint="eastAsia"/>
          <w:color w:val="000000"/>
        </w:rPr>
        <w:t>的</w:t>
      </w:r>
      <w:r w:rsidR="00CA0207">
        <w:rPr>
          <w:rFonts w:asciiTheme="minorEastAsia" w:hAnsiTheme="minorEastAsia"/>
          <w:color w:val="000000"/>
        </w:rPr>
        <w:t>及当代社会文化</w:t>
      </w:r>
      <w:r w:rsidR="00CA0207">
        <w:rPr>
          <w:rFonts w:asciiTheme="minorEastAsia" w:hAnsiTheme="minorEastAsia" w:hint="eastAsia"/>
          <w:color w:val="000000"/>
        </w:rPr>
        <w:t>中的感知</w:t>
      </w:r>
      <w:r w:rsidRPr="00F0543C">
        <w:rPr>
          <w:rFonts w:asciiTheme="minorEastAsia" w:hAnsiTheme="minorEastAsia"/>
          <w:color w:val="000000"/>
        </w:rPr>
        <w:t>；乡村景观体系内不同</w:t>
      </w:r>
      <w:r w:rsidRPr="00F0543C">
        <w:rPr>
          <w:rFonts w:asciiTheme="minorEastAsia" w:hAnsiTheme="minorEastAsia" w:hint="eastAsia"/>
          <w:color w:val="000000"/>
        </w:rPr>
        <w:t>要素</w:t>
      </w:r>
      <w:r w:rsidRPr="00F0543C">
        <w:rPr>
          <w:rFonts w:asciiTheme="minorEastAsia" w:hAnsiTheme="minorEastAsia"/>
          <w:color w:val="000000"/>
        </w:rPr>
        <w:t>之间(天然和人造，物质和非物质)</w:t>
      </w:r>
      <w:r w:rsidR="00CA0207">
        <w:rPr>
          <w:rFonts w:asciiTheme="minorEastAsia" w:hAnsiTheme="minorEastAsia"/>
          <w:color w:val="000000"/>
        </w:rPr>
        <w:t>存在的历史</w:t>
      </w:r>
      <w:r w:rsidR="00CA0207">
        <w:rPr>
          <w:rFonts w:asciiTheme="minorEastAsia" w:hAnsiTheme="minorEastAsia" w:hint="eastAsia"/>
          <w:color w:val="000000"/>
        </w:rPr>
        <w:t>与当代</w:t>
      </w:r>
      <w:r w:rsidR="00CA0207">
        <w:rPr>
          <w:rFonts w:asciiTheme="minorEastAsia" w:hAnsiTheme="minorEastAsia"/>
          <w:color w:val="000000"/>
        </w:rPr>
        <w:t>联系（空间、文化、社会、生产及功能</w:t>
      </w:r>
      <w:r w:rsidR="00CA0207">
        <w:rPr>
          <w:rFonts w:asciiTheme="minorEastAsia" w:hAnsiTheme="minorEastAsia" w:hint="eastAsia"/>
          <w:color w:val="000000"/>
        </w:rPr>
        <w:t>上的</w:t>
      </w:r>
      <w:r w:rsidR="00CA0207">
        <w:rPr>
          <w:rFonts w:asciiTheme="minorEastAsia" w:hAnsiTheme="minorEastAsia"/>
          <w:color w:val="000000"/>
        </w:rPr>
        <w:t>）；以及过去和当今涉及的利益相关方。清查和编目</w:t>
      </w:r>
      <w:r w:rsidR="00CA0207">
        <w:rPr>
          <w:rFonts w:asciiTheme="minorEastAsia" w:hAnsiTheme="minorEastAsia" w:hint="eastAsia"/>
          <w:color w:val="000000"/>
        </w:rPr>
        <w:t>既</w:t>
      </w:r>
      <w:r w:rsidRPr="00F0543C">
        <w:rPr>
          <w:rFonts w:asciiTheme="minorEastAsia" w:hAnsiTheme="minorEastAsia"/>
          <w:color w:val="000000"/>
        </w:rPr>
        <w:t>是</w:t>
      </w:r>
      <w:r w:rsidR="00CA0207">
        <w:rPr>
          <w:rFonts w:asciiTheme="minorEastAsia" w:hAnsiTheme="minorEastAsia" w:hint="eastAsia"/>
          <w:color w:val="000000"/>
        </w:rPr>
        <w:t>为</w:t>
      </w:r>
      <w:r w:rsidRPr="00F0543C">
        <w:rPr>
          <w:rFonts w:asciiTheme="minorEastAsia" w:hAnsiTheme="minorEastAsia"/>
          <w:color w:val="000000"/>
        </w:rPr>
        <w:t>描述</w:t>
      </w:r>
      <w:r w:rsidR="00CA0207">
        <w:rPr>
          <w:rFonts w:asciiTheme="minorEastAsia" w:hAnsiTheme="minorEastAsia" w:hint="eastAsia"/>
          <w:color w:val="000000"/>
        </w:rPr>
        <w:t>乡村景观的现状也是为明确其历史变迁</w:t>
      </w:r>
      <w:r w:rsidRPr="00F0543C">
        <w:rPr>
          <w:rFonts w:asciiTheme="minorEastAsia" w:hAnsiTheme="minorEastAsia" w:hint="eastAsia"/>
          <w:color w:val="000000"/>
        </w:rPr>
        <w:t>。</w:t>
      </w:r>
    </w:p>
    <w:p w14:paraId="1467545B" w14:textId="3F632FED" w:rsidR="002750D2" w:rsidRPr="00F0543C"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F0543C">
        <w:rPr>
          <w:rFonts w:asciiTheme="minorEastAsia" w:hAnsiTheme="minorEastAsia"/>
          <w:b/>
          <w:color w:val="000000"/>
        </w:rPr>
        <w:t>4</w:t>
      </w:r>
      <w:r w:rsidRPr="00F0543C">
        <w:rPr>
          <w:rFonts w:asciiTheme="minorEastAsia" w:hAnsiTheme="minorEastAsia" w:hint="eastAsia"/>
          <w:b/>
          <w:color w:val="000000"/>
        </w:rPr>
        <w:t xml:space="preserve"> </w:t>
      </w:r>
      <w:r w:rsidR="00681F75">
        <w:rPr>
          <w:rFonts w:asciiTheme="minorEastAsia" w:hAnsiTheme="minorEastAsia"/>
          <w:b/>
          <w:color w:val="000000"/>
        </w:rPr>
        <w:t>制定不同层面的乡村景观（世界的、</w:t>
      </w:r>
      <w:r w:rsidR="00681F75">
        <w:rPr>
          <w:rFonts w:asciiTheme="minorEastAsia" w:hAnsiTheme="minorEastAsia" w:hint="eastAsia"/>
          <w:b/>
          <w:color w:val="000000"/>
        </w:rPr>
        <w:t>区</w:t>
      </w:r>
      <w:r w:rsidR="00681F75">
        <w:rPr>
          <w:rFonts w:asciiTheme="minorEastAsia" w:hAnsiTheme="minorEastAsia"/>
          <w:b/>
          <w:color w:val="000000"/>
        </w:rPr>
        <w:t>域的、国家的、地方</w:t>
      </w:r>
      <w:r w:rsidRPr="00F0543C">
        <w:rPr>
          <w:rFonts w:asciiTheme="minorEastAsia" w:hAnsiTheme="minorEastAsia"/>
          <w:b/>
          <w:color w:val="000000"/>
        </w:rPr>
        <w:t>的）的清单目录。</w:t>
      </w:r>
      <w:r w:rsidR="008E2D5A">
        <w:rPr>
          <w:rFonts w:asciiTheme="minorEastAsia" w:hAnsiTheme="minorEastAsia" w:hint="eastAsia"/>
          <w:color w:val="000000"/>
        </w:rPr>
        <w:t>这些工具</w:t>
      </w:r>
      <w:r w:rsidR="008E2D5A">
        <w:rPr>
          <w:rFonts w:asciiTheme="minorEastAsia" w:hAnsiTheme="minorEastAsia"/>
          <w:color w:val="000000"/>
        </w:rPr>
        <w:t>应</w:t>
      </w:r>
      <w:r w:rsidR="008E2D5A">
        <w:rPr>
          <w:rFonts w:asciiTheme="minorEastAsia" w:hAnsiTheme="minorEastAsia" w:hint="eastAsia"/>
          <w:color w:val="000000"/>
        </w:rPr>
        <w:t>整合</w:t>
      </w:r>
      <w:r w:rsidR="008E2D5A">
        <w:rPr>
          <w:rFonts w:asciiTheme="minorEastAsia" w:hAnsiTheme="minorEastAsia"/>
          <w:color w:val="000000"/>
        </w:rPr>
        <w:t>当地、传统的和科学的知识体系，利用</w:t>
      </w:r>
      <w:r w:rsidR="008E2D5A">
        <w:rPr>
          <w:rFonts w:asciiTheme="minorEastAsia" w:hAnsiTheme="minorEastAsia" w:hint="eastAsia"/>
          <w:color w:val="000000"/>
        </w:rPr>
        <w:t>已有的、</w:t>
      </w:r>
      <w:r w:rsidRPr="00F0543C">
        <w:rPr>
          <w:rFonts w:asciiTheme="minorEastAsia" w:hAnsiTheme="minorEastAsia"/>
          <w:color w:val="000000"/>
        </w:rPr>
        <w:t>系统化的、</w:t>
      </w:r>
      <w:r w:rsidR="008E2D5A">
        <w:rPr>
          <w:rFonts w:asciiTheme="minorEastAsia" w:hAnsiTheme="minorEastAsia" w:hint="eastAsia"/>
          <w:color w:val="000000"/>
        </w:rPr>
        <w:t>适合</w:t>
      </w:r>
      <w:r w:rsidR="008E2D5A">
        <w:rPr>
          <w:rFonts w:asciiTheme="minorEastAsia" w:hAnsiTheme="minorEastAsia"/>
          <w:color w:val="000000"/>
        </w:rPr>
        <w:t>专业和非专业人士使用的方法，以在国际及地方层面收集、比较</w:t>
      </w:r>
      <w:r w:rsidR="00A161EF">
        <w:rPr>
          <w:rFonts w:asciiTheme="minorEastAsia" w:hAnsiTheme="minorEastAsia"/>
          <w:color w:val="000000"/>
        </w:rPr>
        <w:t>乡村景观的</w:t>
      </w:r>
      <w:r w:rsidRPr="00F0543C">
        <w:rPr>
          <w:rFonts w:asciiTheme="minorEastAsia" w:hAnsiTheme="minorEastAsia"/>
          <w:color w:val="000000"/>
        </w:rPr>
        <w:t>信息。</w:t>
      </w:r>
      <w:r w:rsidRPr="00F0543C">
        <w:rPr>
          <w:rFonts w:asciiTheme="minorEastAsia" w:hAnsiTheme="minorEastAsia"/>
          <w:color w:val="000000"/>
        </w:rPr>
        <w:lastRenderedPageBreak/>
        <w:t>为建立有效的数据库，清单目录应考虑复杂性、</w:t>
      </w:r>
      <w:r w:rsidR="00F06D3B">
        <w:rPr>
          <w:rFonts w:asciiTheme="minorEastAsia" w:hAnsiTheme="minorEastAsia"/>
          <w:color w:val="000000"/>
        </w:rPr>
        <w:t>人力成本、数据收集和整理时间安排等因素，并</w:t>
      </w:r>
      <w:r w:rsidR="00F06D3B">
        <w:rPr>
          <w:rFonts w:asciiTheme="minorEastAsia" w:hAnsiTheme="minorEastAsia" w:hint="eastAsia"/>
          <w:color w:val="000000"/>
        </w:rPr>
        <w:t>鼓励</w:t>
      </w:r>
      <w:r w:rsidRPr="00F0543C">
        <w:rPr>
          <w:rFonts w:asciiTheme="minorEastAsia" w:hAnsiTheme="minorEastAsia"/>
          <w:color w:val="000000"/>
        </w:rPr>
        <w:t>专家学者和当地居民</w:t>
      </w:r>
      <w:r w:rsidR="00F06D3B">
        <w:rPr>
          <w:rFonts w:asciiTheme="minorEastAsia" w:hAnsiTheme="minorEastAsia" w:hint="eastAsia"/>
          <w:color w:val="000000"/>
        </w:rPr>
        <w:t>的</w:t>
      </w:r>
      <w:r w:rsidRPr="00F0543C">
        <w:rPr>
          <w:rFonts w:asciiTheme="minorEastAsia" w:hAnsiTheme="minorEastAsia"/>
          <w:color w:val="000000"/>
        </w:rPr>
        <w:t>共同参与。</w:t>
      </w:r>
    </w:p>
    <w:p w14:paraId="5B1BE8B2" w14:textId="34BB86FD" w:rsidR="002750D2" w:rsidRPr="00F0543C"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F0543C">
        <w:rPr>
          <w:rFonts w:asciiTheme="minorEastAsia" w:hAnsiTheme="minorEastAsia"/>
          <w:b/>
          <w:color w:val="000000"/>
        </w:rPr>
        <w:t>5</w:t>
      </w:r>
      <w:r w:rsidRPr="00F0543C">
        <w:rPr>
          <w:rFonts w:asciiTheme="minorEastAsia" w:hAnsiTheme="minorEastAsia" w:hint="eastAsia"/>
          <w:b/>
          <w:color w:val="000000"/>
        </w:rPr>
        <w:t xml:space="preserve"> </w:t>
      </w:r>
      <w:r w:rsidRPr="00F0543C">
        <w:rPr>
          <w:rFonts w:asciiTheme="minorEastAsia" w:hAnsiTheme="minorEastAsia"/>
          <w:b/>
          <w:color w:val="000000"/>
        </w:rPr>
        <w:t>形成相关知识体系</w:t>
      </w:r>
      <w:r w:rsidR="00F0543C" w:rsidRPr="00F0543C">
        <w:rPr>
          <w:rFonts w:asciiTheme="minorEastAsia" w:hAnsiTheme="minorEastAsia" w:hint="eastAsia"/>
          <w:b/>
          <w:color w:val="000000"/>
        </w:rPr>
        <w:t>以</w:t>
      </w:r>
      <w:r w:rsidR="00F0543C" w:rsidRPr="00F0543C">
        <w:rPr>
          <w:rFonts w:asciiTheme="minorEastAsia" w:hAnsiTheme="minorEastAsia"/>
          <w:b/>
          <w:color w:val="000000"/>
        </w:rPr>
        <w:t>比较</w:t>
      </w:r>
      <w:r w:rsidR="003778DD">
        <w:rPr>
          <w:rFonts w:asciiTheme="minorEastAsia" w:hAnsiTheme="minorEastAsia"/>
          <w:b/>
          <w:color w:val="000000"/>
        </w:rPr>
        <w:t>不同</w:t>
      </w:r>
      <w:r w:rsidR="003778DD">
        <w:rPr>
          <w:rFonts w:asciiTheme="minorEastAsia" w:hAnsiTheme="minorEastAsia" w:hint="eastAsia"/>
          <w:b/>
          <w:color w:val="000000"/>
        </w:rPr>
        <w:t>层级</w:t>
      </w:r>
      <w:r w:rsidR="003778DD">
        <w:rPr>
          <w:rFonts w:asciiTheme="minorEastAsia" w:hAnsiTheme="minorEastAsia"/>
          <w:b/>
          <w:color w:val="000000"/>
        </w:rPr>
        <w:t>（世界</w:t>
      </w:r>
      <w:r w:rsidRPr="00F0543C">
        <w:rPr>
          <w:rFonts w:asciiTheme="minorEastAsia" w:hAnsiTheme="minorEastAsia"/>
          <w:b/>
          <w:color w:val="000000"/>
        </w:rPr>
        <w:t>、</w:t>
      </w:r>
      <w:r w:rsidR="003778DD">
        <w:rPr>
          <w:rFonts w:asciiTheme="minorEastAsia" w:hAnsiTheme="minorEastAsia" w:hint="eastAsia"/>
          <w:b/>
          <w:color w:val="000000"/>
        </w:rPr>
        <w:t>区域</w:t>
      </w:r>
      <w:r w:rsidR="003778DD">
        <w:rPr>
          <w:rFonts w:asciiTheme="minorEastAsia" w:hAnsiTheme="minorEastAsia"/>
          <w:b/>
          <w:color w:val="000000"/>
        </w:rPr>
        <w:t>、国家、地方</w:t>
      </w:r>
      <w:r w:rsidRPr="00F0543C">
        <w:rPr>
          <w:rFonts w:asciiTheme="minorEastAsia" w:hAnsiTheme="minorEastAsia"/>
          <w:b/>
          <w:color w:val="000000"/>
        </w:rPr>
        <w:t>）</w:t>
      </w:r>
      <w:r w:rsidR="003778DD">
        <w:rPr>
          <w:rFonts w:asciiTheme="minorEastAsia" w:hAnsiTheme="minorEastAsia" w:hint="eastAsia"/>
          <w:b/>
          <w:color w:val="000000"/>
        </w:rPr>
        <w:t>的</w:t>
      </w:r>
      <w:r w:rsidRPr="00F0543C">
        <w:rPr>
          <w:rFonts w:asciiTheme="minorEastAsia" w:hAnsiTheme="minorEastAsia"/>
          <w:b/>
          <w:color w:val="000000"/>
        </w:rPr>
        <w:t>乡村景观</w:t>
      </w:r>
      <w:r w:rsidRPr="00F0543C">
        <w:rPr>
          <w:rFonts w:asciiTheme="minorEastAsia" w:hAnsiTheme="minorEastAsia"/>
          <w:color w:val="000000"/>
        </w:rPr>
        <w:t>，</w:t>
      </w:r>
      <w:r w:rsidR="003778DD">
        <w:rPr>
          <w:rFonts w:asciiTheme="minorEastAsia" w:hAnsiTheme="minorEastAsia" w:hint="eastAsia"/>
          <w:color w:val="000000"/>
        </w:rPr>
        <w:t>监测历史变化、</w:t>
      </w:r>
      <w:r w:rsidR="003778DD">
        <w:rPr>
          <w:rFonts w:asciiTheme="minorEastAsia" w:hAnsiTheme="minorEastAsia"/>
          <w:color w:val="000000"/>
        </w:rPr>
        <w:t>支持共享</w:t>
      </w:r>
      <w:r w:rsidR="003778DD">
        <w:rPr>
          <w:rFonts w:asciiTheme="minorEastAsia" w:hAnsiTheme="minorEastAsia" w:hint="eastAsia"/>
          <w:color w:val="000000"/>
        </w:rPr>
        <w:t>学习</w:t>
      </w:r>
      <w:r w:rsidR="003778DD">
        <w:rPr>
          <w:rFonts w:asciiTheme="minorEastAsia" w:hAnsiTheme="minorEastAsia"/>
          <w:color w:val="000000"/>
        </w:rPr>
        <w:t>，促进从地方</w:t>
      </w:r>
      <w:r w:rsidR="003778DD">
        <w:rPr>
          <w:rFonts w:asciiTheme="minorEastAsia" w:hAnsiTheme="minorEastAsia" w:hint="eastAsia"/>
          <w:color w:val="000000"/>
        </w:rPr>
        <w:t>与</w:t>
      </w:r>
      <w:r w:rsidR="003778DD">
        <w:rPr>
          <w:rFonts w:asciiTheme="minorEastAsia" w:hAnsiTheme="minorEastAsia"/>
          <w:color w:val="000000"/>
        </w:rPr>
        <w:t>国际、公共及私人利益相关方</w:t>
      </w:r>
      <w:r w:rsidRPr="00F0543C">
        <w:rPr>
          <w:rFonts w:asciiTheme="minorEastAsia" w:hAnsiTheme="minorEastAsia"/>
          <w:color w:val="000000"/>
        </w:rPr>
        <w:t>间的合作。</w:t>
      </w:r>
    </w:p>
    <w:p w14:paraId="58BAD2FF" w14:textId="7286ACFA" w:rsidR="002750D2" w:rsidRPr="00F0543C" w:rsidRDefault="00B215A8">
      <w:pPr>
        <w:pStyle w:val="a4"/>
        <w:widowControl/>
        <w:shd w:val="clear" w:color="auto" w:fill="FFFFFF"/>
        <w:spacing w:before="180" w:beforeAutospacing="0" w:after="180" w:afterAutospacing="0" w:line="288" w:lineRule="atLeast"/>
        <w:jc w:val="both"/>
        <w:rPr>
          <w:rFonts w:asciiTheme="minorEastAsia" w:hAnsiTheme="minorEastAsia" w:cs="仿宋_GB2312"/>
          <w:color w:val="898989"/>
          <w:shd w:val="clear" w:color="auto" w:fill="FFFFFF"/>
        </w:rPr>
      </w:pPr>
      <w:r w:rsidRPr="00F0543C">
        <w:rPr>
          <w:rFonts w:asciiTheme="minorEastAsia" w:hAnsiTheme="minorEastAsia"/>
          <w:b/>
          <w:color w:val="000000"/>
        </w:rPr>
        <w:t>6</w:t>
      </w:r>
      <w:r w:rsidRPr="00F0543C">
        <w:rPr>
          <w:rFonts w:asciiTheme="minorEastAsia" w:hAnsiTheme="minorEastAsia" w:hint="eastAsia"/>
          <w:b/>
          <w:color w:val="000000"/>
        </w:rPr>
        <w:t xml:space="preserve"> 认识到当地居民是信息持有者</w:t>
      </w:r>
      <w:r w:rsidRPr="00F0543C">
        <w:rPr>
          <w:rFonts w:asciiTheme="minorEastAsia" w:hAnsiTheme="minorEastAsia" w:hint="eastAsia"/>
          <w:color w:val="000000"/>
        </w:rPr>
        <w:t>，在很多情况下能够帮助塑造并维护景观，</w:t>
      </w:r>
      <w:r w:rsidR="00522A4C">
        <w:rPr>
          <w:rFonts w:asciiTheme="minorEastAsia" w:hAnsiTheme="minorEastAsia" w:hint="eastAsia"/>
          <w:color w:val="000000"/>
        </w:rPr>
        <w:t>因此</w:t>
      </w:r>
      <w:r w:rsidRPr="00F0543C">
        <w:rPr>
          <w:rFonts w:asciiTheme="minorEastAsia" w:hAnsiTheme="minorEastAsia"/>
          <w:color w:val="000000"/>
        </w:rPr>
        <w:t>应积极参与到集体知识的创建中来。</w:t>
      </w:r>
    </w:p>
    <w:p w14:paraId="123D74C7" w14:textId="6BD0A545" w:rsidR="002750D2" w:rsidRPr="00F0543C" w:rsidRDefault="00B215A8">
      <w:pPr>
        <w:pStyle w:val="a4"/>
        <w:widowControl/>
        <w:shd w:val="clear" w:color="auto" w:fill="FFFFFF"/>
        <w:spacing w:before="180" w:beforeAutospacing="0" w:after="180" w:afterAutospacing="0" w:line="400" w:lineRule="exact"/>
        <w:jc w:val="both"/>
        <w:rPr>
          <w:rFonts w:asciiTheme="minorEastAsia" w:hAnsiTheme="minorEastAsia" w:cs="仿宋_GB2312"/>
          <w:color w:val="898989"/>
          <w:shd w:val="clear" w:color="auto" w:fill="FFFFFF"/>
        </w:rPr>
      </w:pPr>
      <w:r w:rsidRPr="00F0543C">
        <w:rPr>
          <w:rFonts w:asciiTheme="minorEastAsia" w:hAnsiTheme="minorEastAsia" w:hint="eastAsia"/>
          <w:b/>
          <w:color w:val="000000"/>
        </w:rPr>
        <w:t>7</w:t>
      </w:r>
      <w:r w:rsidR="002535D3">
        <w:rPr>
          <w:rFonts w:asciiTheme="minorEastAsia" w:hAnsiTheme="minorEastAsia" w:hint="eastAsia"/>
          <w:color w:val="000000"/>
        </w:rPr>
        <w:t>就</w:t>
      </w:r>
      <w:r w:rsidR="002535D3" w:rsidRPr="00F0543C">
        <w:rPr>
          <w:rFonts w:asciiTheme="minorEastAsia" w:hAnsiTheme="minorEastAsia"/>
          <w:color w:val="000000"/>
        </w:rPr>
        <w:t>研究、信息共享、技术支持，在各管理层级合作开展</w:t>
      </w:r>
      <w:r w:rsidR="002535D3" w:rsidRPr="00F0543C">
        <w:rPr>
          <w:rFonts w:asciiTheme="minorEastAsia" w:hAnsiTheme="minorEastAsia" w:hint="eastAsia"/>
          <w:color w:val="000000"/>
        </w:rPr>
        <w:t>大范围</w:t>
      </w:r>
      <w:r w:rsidR="002535D3" w:rsidRPr="00F0543C">
        <w:rPr>
          <w:rFonts w:asciiTheme="minorEastAsia" w:hAnsiTheme="minorEastAsia"/>
          <w:color w:val="000000"/>
        </w:rPr>
        <w:t>知识创建活动</w:t>
      </w:r>
      <w:r w:rsidR="002535D3">
        <w:rPr>
          <w:rFonts w:asciiTheme="minorEastAsia" w:hAnsiTheme="minorEastAsia" w:hint="eastAsia"/>
          <w:color w:val="000000"/>
        </w:rPr>
        <w:t>等方面，</w:t>
      </w:r>
      <w:r w:rsidRPr="00F0543C">
        <w:rPr>
          <w:rFonts w:asciiTheme="minorEastAsia" w:hAnsiTheme="minorEastAsia"/>
          <w:b/>
          <w:color w:val="000000"/>
        </w:rPr>
        <w:t>推动</w:t>
      </w:r>
      <w:r w:rsidRPr="00F0543C">
        <w:rPr>
          <w:rFonts w:asciiTheme="minorEastAsia" w:hAnsiTheme="minorEastAsia" w:hint="eastAsia"/>
          <w:b/>
          <w:color w:val="000000"/>
        </w:rPr>
        <w:t>公共</w:t>
      </w:r>
      <w:r w:rsidRPr="00F0543C">
        <w:rPr>
          <w:rFonts w:asciiTheme="minorEastAsia" w:hAnsiTheme="minorEastAsia"/>
          <w:b/>
          <w:color w:val="000000"/>
        </w:rPr>
        <w:t>机构、非政府组织和大学间展开广泛</w:t>
      </w:r>
      <w:r w:rsidRPr="00F0543C">
        <w:rPr>
          <w:rFonts w:asciiTheme="minorEastAsia" w:hAnsiTheme="minorEastAsia" w:hint="eastAsia"/>
          <w:b/>
          <w:color w:val="000000"/>
        </w:rPr>
        <w:t>而</w:t>
      </w:r>
      <w:r w:rsidRPr="00F0543C">
        <w:rPr>
          <w:rFonts w:asciiTheme="minorEastAsia" w:hAnsiTheme="minorEastAsia"/>
          <w:b/>
          <w:color w:val="000000"/>
        </w:rPr>
        <w:t>持续的合作</w:t>
      </w:r>
      <w:r w:rsidR="002535D3">
        <w:rPr>
          <w:rFonts w:asciiTheme="minorEastAsia" w:hAnsiTheme="minorEastAsia"/>
          <w:color w:val="000000"/>
        </w:rPr>
        <w:t>，</w:t>
      </w:r>
      <w:r w:rsidRPr="00F0543C">
        <w:rPr>
          <w:rFonts w:asciiTheme="minorEastAsia" w:hAnsiTheme="minorEastAsia"/>
          <w:color w:val="000000"/>
        </w:rPr>
        <w:t>。</w:t>
      </w:r>
    </w:p>
    <w:p w14:paraId="5AB5BE99" w14:textId="77777777" w:rsidR="002750D2" w:rsidRDefault="002750D2">
      <w:pPr>
        <w:pStyle w:val="a4"/>
        <w:widowControl/>
        <w:shd w:val="clear" w:color="auto" w:fill="FFFFFF"/>
        <w:spacing w:before="180" w:beforeAutospacing="0" w:after="180" w:afterAutospacing="0" w:line="288" w:lineRule="atLeast"/>
        <w:jc w:val="both"/>
        <w:rPr>
          <w:rFonts w:ascii="仿宋_GB2312" w:eastAsia="仿宋_GB2312" w:hAnsi="仿宋_GB2312" w:cs="仿宋_GB2312"/>
          <w:color w:val="898989"/>
          <w:sz w:val="16"/>
          <w:szCs w:val="16"/>
          <w:shd w:val="clear" w:color="auto" w:fill="FFFFFF"/>
        </w:rPr>
      </w:pPr>
    </w:p>
    <w:p w14:paraId="095DD84A" w14:textId="77777777" w:rsidR="002750D2" w:rsidRPr="00C83427" w:rsidRDefault="00B215A8" w:rsidP="00C83427">
      <w:pPr>
        <w:pStyle w:val="2"/>
        <w:rPr>
          <w:rStyle w:val="a5"/>
          <w:rFonts w:asciiTheme="minorEastAsia" w:eastAsiaTheme="minorEastAsia" w:hAnsiTheme="minorEastAsia" w:cs="Times New Roman"/>
          <w:b/>
          <w:color w:val="000000"/>
          <w:sz w:val="24"/>
          <w:szCs w:val="24"/>
        </w:rPr>
      </w:pPr>
      <w:r w:rsidRPr="00C83427">
        <w:t>B</w:t>
      </w:r>
      <w:r w:rsidRPr="00C83427">
        <w:rPr>
          <w:rFonts w:hint="eastAsia"/>
        </w:rPr>
        <w:t xml:space="preserve"> </w:t>
      </w:r>
      <w:r w:rsidRPr="00C83427">
        <w:t>保护乡村景观及其遗产价值</w:t>
      </w:r>
    </w:p>
    <w:p w14:paraId="703F4727" w14:textId="4459A335" w:rsidR="002750D2" w:rsidRPr="00C83427"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C83427">
        <w:rPr>
          <w:rFonts w:asciiTheme="minorEastAsia" w:hAnsiTheme="minorEastAsia"/>
          <w:b/>
          <w:color w:val="000000"/>
        </w:rPr>
        <w:t>1</w:t>
      </w:r>
      <w:r w:rsidRPr="00C83427">
        <w:rPr>
          <w:rFonts w:asciiTheme="minorEastAsia" w:hAnsiTheme="minorEastAsia" w:hint="eastAsia"/>
          <w:b/>
          <w:color w:val="000000"/>
        </w:rPr>
        <w:t xml:space="preserve"> </w:t>
      </w:r>
      <w:r w:rsidRPr="00C83427">
        <w:rPr>
          <w:rFonts w:asciiTheme="minorEastAsia" w:hAnsiTheme="minorEastAsia"/>
          <w:b/>
          <w:color w:val="000000"/>
        </w:rPr>
        <w:t>审查并实施相关立法和政策框架</w:t>
      </w:r>
      <w:r w:rsidRPr="00C83427">
        <w:rPr>
          <w:rFonts w:asciiTheme="minorEastAsia" w:hAnsiTheme="minorEastAsia"/>
          <w:color w:val="000000"/>
        </w:rPr>
        <w:t>，确保在</w:t>
      </w:r>
      <w:r w:rsidR="005C042E">
        <w:rPr>
          <w:rFonts w:asciiTheme="minorEastAsia" w:hAnsiTheme="minorEastAsia"/>
          <w:color w:val="000000"/>
        </w:rPr>
        <w:t>应对来自全球、</w:t>
      </w:r>
      <w:r w:rsidR="005C042E">
        <w:rPr>
          <w:rFonts w:asciiTheme="minorEastAsia" w:hAnsiTheme="minorEastAsia" w:hint="eastAsia"/>
          <w:color w:val="000000"/>
        </w:rPr>
        <w:t>国家</w:t>
      </w:r>
      <w:r w:rsidR="005C042E">
        <w:rPr>
          <w:rFonts w:asciiTheme="minorEastAsia" w:hAnsiTheme="minorEastAsia"/>
          <w:color w:val="000000"/>
        </w:rPr>
        <w:t>及</w:t>
      </w:r>
      <w:r w:rsidR="005C042E">
        <w:rPr>
          <w:rFonts w:asciiTheme="minorEastAsia" w:hAnsiTheme="minorEastAsia" w:hint="eastAsia"/>
          <w:color w:val="000000"/>
        </w:rPr>
        <w:t>地方</w:t>
      </w:r>
      <w:r w:rsidR="005C042E">
        <w:rPr>
          <w:rFonts w:asciiTheme="minorEastAsia" w:hAnsiTheme="minorEastAsia"/>
          <w:color w:val="000000"/>
        </w:rPr>
        <w:t>的威胁、</w:t>
      </w:r>
      <w:r w:rsidR="005C042E" w:rsidRPr="00C83427">
        <w:rPr>
          <w:rFonts w:asciiTheme="minorEastAsia" w:hAnsiTheme="minorEastAsia"/>
          <w:color w:val="000000"/>
        </w:rPr>
        <w:t>风险</w:t>
      </w:r>
      <w:r w:rsidR="005C042E">
        <w:rPr>
          <w:rFonts w:asciiTheme="minorEastAsia" w:hAnsiTheme="minorEastAsia" w:hint="eastAsia"/>
          <w:color w:val="000000"/>
        </w:rPr>
        <w:t>和机遇，</w:t>
      </w:r>
      <w:r w:rsidR="005C042E">
        <w:rPr>
          <w:rFonts w:asciiTheme="minorEastAsia" w:hAnsiTheme="minorEastAsia"/>
          <w:color w:val="000000"/>
        </w:rPr>
        <w:t>利用和转化乡村景观时，保持生物文化</w:t>
      </w:r>
      <w:r w:rsidR="00D04B58">
        <w:rPr>
          <w:rFonts w:asciiTheme="minorEastAsia" w:hAnsiTheme="minorEastAsia" w:hint="eastAsia"/>
          <w:color w:val="000000"/>
        </w:rPr>
        <w:t>发展的</w:t>
      </w:r>
      <w:r w:rsidR="005C042E">
        <w:rPr>
          <w:rFonts w:asciiTheme="minorEastAsia" w:hAnsiTheme="minorEastAsia"/>
          <w:color w:val="000000"/>
        </w:rPr>
        <w:t>可持续性和</w:t>
      </w:r>
      <w:r w:rsidRPr="00C83427">
        <w:rPr>
          <w:rFonts w:asciiTheme="minorEastAsia" w:hAnsiTheme="minorEastAsia"/>
          <w:color w:val="000000"/>
        </w:rPr>
        <w:t>适应性。</w:t>
      </w:r>
    </w:p>
    <w:p w14:paraId="46998CD1" w14:textId="72D63EA4" w:rsidR="002750D2" w:rsidRPr="00C83427"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C83427">
        <w:rPr>
          <w:rFonts w:asciiTheme="minorEastAsia" w:hAnsiTheme="minorEastAsia"/>
          <w:b/>
          <w:color w:val="000000"/>
        </w:rPr>
        <w:t>2</w:t>
      </w:r>
      <w:r w:rsidRPr="00C83427">
        <w:rPr>
          <w:rFonts w:asciiTheme="minorEastAsia" w:hAnsiTheme="minorEastAsia" w:hint="eastAsia"/>
          <w:b/>
          <w:color w:val="000000"/>
        </w:rPr>
        <w:t xml:space="preserve"> </w:t>
      </w:r>
      <w:r w:rsidR="00C83427" w:rsidRPr="00C83427">
        <w:rPr>
          <w:rFonts w:asciiTheme="minorEastAsia" w:hAnsiTheme="minorEastAsia" w:hint="eastAsia"/>
          <w:b/>
          <w:color w:val="000000"/>
        </w:rPr>
        <w:t>落实政策</w:t>
      </w:r>
      <w:r w:rsidR="00C83427" w:rsidRPr="00C83427">
        <w:rPr>
          <w:rFonts w:asciiTheme="minorEastAsia" w:hAnsiTheme="minorEastAsia" w:hint="eastAsia"/>
          <w:color w:val="000000"/>
        </w:rPr>
        <w:t>：</w:t>
      </w:r>
      <w:r w:rsidR="00FA7627">
        <w:rPr>
          <w:rFonts w:asciiTheme="minorEastAsia" w:hAnsiTheme="minorEastAsia" w:hint="eastAsia"/>
          <w:color w:val="000000"/>
        </w:rPr>
        <w:t>通过</w:t>
      </w:r>
      <w:r w:rsidRPr="00C83427">
        <w:rPr>
          <w:rFonts w:asciiTheme="minorEastAsia" w:hAnsiTheme="minorEastAsia"/>
          <w:color w:val="000000"/>
        </w:rPr>
        <w:t>法律、法</w:t>
      </w:r>
      <w:r w:rsidR="00FA7627">
        <w:rPr>
          <w:rFonts w:asciiTheme="minorEastAsia" w:hAnsiTheme="minorEastAsia"/>
          <w:color w:val="000000"/>
        </w:rPr>
        <w:t>规、经济战略、监管方法、信息共享和文化支持</w:t>
      </w:r>
      <w:r w:rsidRPr="00C83427">
        <w:rPr>
          <w:rFonts w:asciiTheme="minorEastAsia" w:hAnsiTheme="minorEastAsia"/>
          <w:color w:val="000000"/>
        </w:rPr>
        <w:t>。由于乡村景观具有较大的复杂性特征，为此必须形成详细的、跨领域的政策，从更广泛的层面考虑文化、社会、经济、环境等因素。</w:t>
      </w:r>
    </w:p>
    <w:p w14:paraId="0BBC0C44" w14:textId="0EBABFFE" w:rsidR="002750D2" w:rsidRPr="00C83427"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C83427">
        <w:rPr>
          <w:rFonts w:asciiTheme="minorEastAsia" w:hAnsiTheme="minorEastAsia"/>
          <w:b/>
          <w:color w:val="000000"/>
        </w:rPr>
        <w:t>3</w:t>
      </w:r>
      <w:r w:rsidRPr="00C83427">
        <w:rPr>
          <w:rFonts w:asciiTheme="minorEastAsia" w:hAnsiTheme="minorEastAsia" w:hint="eastAsia"/>
          <w:b/>
          <w:color w:val="000000"/>
        </w:rPr>
        <w:t xml:space="preserve"> </w:t>
      </w:r>
      <w:r w:rsidR="00435E62">
        <w:rPr>
          <w:rFonts w:asciiTheme="minorEastAsia" w:hAnsiTheme="minorEastAsia" w:hint="eastAsia"/>
          <w:b/>
          <w:color w:val="000000"/>
        </w:rPr>
        <w:t>明确动态</w:t>
      </w:r>
      <w:r w:rsidRPr="00C83427">
        <w:rPr>
          <w:rFonts w:asciiTheme="minorEastAsia" w:hAnsiTheme="minorEastAsia"/>
          <w:b/>
          <w:color w:val="000000"/>
        </w:rPr>
        <w:t>保护、修复、创新、适应性转化、维护和长期管理</w:t>
      </w:r>
      <w:r w:rsidRPr="00C83427">
        <w:rPr>
          <w:rFonts w:asciiTheme="minorEastAsia" w:hAnsiTheme="minorEastAsia" w:hint="eastAsia"/>
          <w:b/>
          <w:color w:val="000000"/>
        </w:rPr>
        <w:t>的</w:t>
      </w:r>
      <w:r w:rsidRPr="00C83427">
        <w:rPr>
          <w:rFonts w:asciiTheme="minorEastAsia" w:hAnsiTheme="minorEastAsia"/>
          <w:b/>
          <w:color w:val="000000"/>
        </w:rPr>
        <w:t>策略</w:t>
      </w:r>
      <w:r w:rsidRPr="00C83427">
        <w:rPr>
          <w:rFonts w:asciiTheme="minorEastAsia" w:hAnsiTheme="minorEastAsia" w:hint="eastAsia"/>
          <w:b/>
          <w:color w:val="000000"/>
        </w:rPr>
        <w:t>和行动</w:t>
      </w:r>
      <w:r w:rsidRPr="00C83427">
        <w:rPr>
          <w:rFonts w:asciiTheme="minorEastAsia" w:hAnsiTheme="minorEastAsia"/>
          <w:b/>
          <w:color w:val="000000"/>
        </w:rPr>
        <w:t>。</w:t>
      </w:r>
      <w:r w:rsidRPr="00C83427">
        <w:rPr>
          <w:rFonts w:asciiTheme="minorEastAsia" w:hAnsiTheme="minorEastAsia" w:hint="eastAsia"/>
          <w:color w:val="000000"/>
        </w:rPr>
        <w:t>应寻求全球与当地方法间的平衡，确保</w:t>
      </w:r>
      <w:r w:rsidRPr="00C83427">
        <w:rPr>
          <w:rFonts w:asciiTheme="minorEastAsia" w:hAnsiTheme="minorEastAsia"/>
          <w:color w:val="000000"/>
        </w:rPr>
        <w:t>在</w:t>
      </w:r>
      <w:r w:rsidRPr="00C83427">
        <w:rPr>
          <w:rFonts w:asciiTheme="minorEastAsia" w:hAnsiTheme="minorEastAsia" w:hint="eastAsia"/>
          <w:color w:val="000000"/>
        </w:rPr>
        <w:t>有效</w:t>
      </w:r>
      <w:r w:rsidRPr="00C83427">
        <w:rPr>
          <w:rFonts w:asciiTheme="minorEastAsia" w:hAnsiTheme="minorEastAsia"/>
          <w:color w:val="000000"/>
        </w:rPr>
        <w:t>设计和</w:t>
      </w:r>
      <w:r w:rsidRPr="00C83427">
        <w:rPr>
          <w:rFonts w:asciiTheme="minorEastAsia" w:hAnsiTheme="minorEastAsia" w:hint="eastAsia"/>
          <w:color w:val="000000"/>
        </w:rPr>
        <w:t>日常管理过程中</w:t>
      </w:r>
      <w:r w:rsidR="00247C3A">
        <w:rPr>
          <w:rFonts w:asciiTheme="minorEastAsia" w:hAnsiTheme="minorEastAsia"/>
          <w:color w:val="000000"/>
        </w:rPr>
        <w:t>所有利益相关方和社区</w:t>
      </w:r>
      <w:r w:rsidR="00247C3A">
        <w:rPr>
          <w:rFonts w:asciiTheme="minorEastAsia" w:hAnsiTheme="minorEastAsia" w:hint="eastAsia"/>
          <w:color w:val="000000"/>
        </w:rPr>
        <w:t>的</w:t>
      </w:r>
      <w:r w:rsidRPr="00C83427">
        <w:rPr>
          <w:rFonts w:asciiTheme="minorEastAsia" w:hAnsiTheme="minorEastAsia"/>
          <w:color w:val="000000"/>
        </w:rPr>
        <w:t>参与和合作。</w:t>
      </w:r>
    </w:p>
    <w:p w14:paraId="482F341E" w14:textId="678EA6E5" w:rsidR="002750D2" w:rsidRPr="009D0BD9"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BD9">
        <w:rPr>
          <w:rFonts w:asciiTheme="minorEastAsia" w:hAnsiTheme="minorEastAsia"/>
          <w:b/>
          <w:color w:val="000000"/>
        </w:rPr>
        <w:t>4</w:t>
      </w:r>
      <w:r w:rsidRPr="009D0BD9">
        <w:rPr>
          <w:rFonts w:asciiTheme="minorEastAsia" w:hAnsiTheme="minorEastAsia" w:hint="eastAsia"/>
          <w:b/>
          <w:color w:val="000000"/>
        </w:rPr>
        <w:t xml:space="preserve"> </w:t>
      </w:r>
      <w:r w:rsidRPr="009D0BD9">
        <w:rPr>
          <w:rFonts w:asciiTheme="minorEastAsia" w:hAnsiTheme="minorEastAsia"/>
          <w:b/>
          <w:color w:val="000000"/>
        </w:rPr>
        <w:t>考虑到乡村景观的遗产价值包括经济、社会、环境、文化</w:t>
      </w:r>
      <w:r w:rsidR="0083612F">
        <w:rPr>
          <w:rFonts w:asciiTheme="minorEastAsia" w:hAnsiTheme="minorEastAsia" w:hint="eastAsia"/>
          <w:b/>
          <w:color w:val="000000"/>
        </w:rPr>
        <w:t>、精神</w:t>
      </w:r>
      <w:r w:rsidRPr="009D0BD9">
        <w:rPr>
          <w:rFonts w:asciiTheme="minorEastAsia" w:hAnsiTheme="minorEastAsia"/>
          <w:b/>
          <w:color w:val="000000"/>
        </w:rPr>
        <w:t>及空间等不同纬度，</w:t>
      </w:r>
      <w:r w:rsidR="00C85BC3">
        <w:rPr>
          <w:rFonts w:asciiTheme="minorEastAsia" w:hAnsiTheme="minorEastAsia"/>
          <w:color w:val="000000"/>
        </w:rPr>
        <w:t>对每一乡村景观的价值的良好认知，将有助于</w:t>
      </w:r>
      <w:r w:rsidRPr="009D0BD9">
        <w:rPr>
          <w:rFonts w:asciiTheme="minorEastAsia" w:hAnsiTheme="minorEastAsia"/>
          <w:color w:val="000000"/>
        </w:rPr>
        <w:t>对遗产</w:t>
      </w:r>
      <w:r w:rsidR="00C85BC3">
        <w:rPr>
          <w:rFonts w:asciiTheme="minorEastAsia" w:hAnsiTheme="minorEastAsia" w:hint="eastAsia"/>
          <w:color w:val="000000"/>
        </w:rPr>
        <w:t>未来</w:t>
      </w:r>
      <w:r w:rsidR="001100DF">
        <w:rPr>
          <w:rFonts w:asciiTheme="minorEastAsia" w:hAnsiTheme="minorEastAsia" w:hint="eastAsia"/>
          <w:color w:val="000000"/>
        </w:rPr>
        <w:t>适当和有效的</w:t>
      </w:r>
      <w:r w:rsidR="001100DF">
        <w:rPr>
          <w:rFonts w:asciiTheme="minorEastAsia" w:hAnsiTheme="minorEastAsia"/>
          <w:color w:val="000000"/>
        </w:rPr>
        <w:t>转</w:t>
      </w:r>
      <w:r w:rsidR="001100DF">
        <w:rPr>
          <w:rFonts w:asciiTheme="minorEastAsia" w:hAnsiTheme="minorEastAsia" w:hint="eastAsia"/>
          <w:color w:val="000000"/>
        </w:rPr>
        <w:t>更好</w:t>
      </w:r>
      <w:r w:rsidRPr="009D0BD9">
        <w:rPr>
          <w:rFonts w:asciiTheme="minorEastAsia" w:hAnsiTheme="minorEastAsia"/>
          <w:color w:val="000000"/>
        </w:rPr>
        <w:t>的管理。</w:t>
      </w:r>
    </w:p>
    <w:p w14:paraId="55EF2B34" w14:textId="7D9EDCF9" w:rsidR="002750D2" w:rsidRPr="009D0BD9" w:rsidRDefault="00B215A8" w:rsidP="009D0BD9">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BD9">
        <w:rPr>
          <w:rFonts w:asciiTheme="minorEastAsia" w:hAnsiTheme="minorEastAsia"/>
          <w:b/>
          <w:color w:val="000000"/>
        </w:rPr>
        <w:t>5</w:t>
      </w:r>
      <w:r w:rsidRPr="009D0BD9">
        <w:rPr>
          <w:rFonts w:asciiTheme="minorEastAsia" w:hAnsiTheme="minorEastAsia" w:hint="eastAsia"/>
          <w:b/>
          <w:color w:val="000000"/>
        </w:rPr>
        <w:t xml:space="preserve"> </w:t>
      </w:r>
      <w:r w:rsidRPr="009D0BD9">
        <w:rPr>
          <w:rFonts w:asciiTheme="minorEastAsia" w:hAnsiTheme="minorEastAsia"/>
          <w:b/>
          <w:color w:val="000000"/>
        </w:rPr>
        <w:t>制定有效的方针政策</w:t>
      </w:r>
      <w:r w:rsidRPr="009D0BD9">
        <w:rPr>
          <w:rFonts w:asciiTheme="minorEastAsia" w:hAnsiTheme="minorEastAsia"/>
          <w:color w:val="000000"/>
        </w:rPr>
        <w:t>，</w:t>
      </w:r>
      <w:r w:rsidR="009D0BD9" w:rsidRPr="009D0BD9">
        <w:rPr>
          <w:rFonts w:asciiTheme="minorEastAsia" w:hAnsiTheme="minorEastAsia"/>
          <w:color w:val="000000"/>
        </w:rPr>
        <w:t>应先</w:t>
      </w:r>
      <w:r w:rsidR="00C74E10">
        <w:rPr>
          <w:rFonts w:asciiTheme="minorEastAsia" w:hAnsiTheme="minorEastAsia"/>
          <w:color w:val="000000"/>
        </w:rPr>
        <w:t>获取</w:t>
      </w:r>
      <w:r w:rsidRPr="009D0BD9">
        <w:rPr>
          <w:rFonts w:asciiTheme="minorEastAsia" w:hAnsiTheme="minorEastAsia"/>
          <w:color w:val="000000"/>
        </w:rPr>
        <w:t>景观</w:t>
      </w:r>
      <w:r w:rsidR="002271B8">
        <w:rPr>
          <w:rFonts w:asciiTheme="minorEastAsia" w:hAnsiTheme="minorEastAsia" w:hint="eastAsia"/>
          <w:color w:val="000000"/>
        </w:rPr>
        <w:t>相关</w:t>
      </w:r>
      <w:r w:rsidRPr="009D0BD9">
        <w:rPr>
          <w:rFonts w:asciiTheme="minorEastAsia" w:hAnsiTheme="minorEastAsia"/>
          <w:color w:val="000000"/>
        </w:rPr>
        <w:t>的</w:t>
      </w:r>
      <w:r w:rsidR="00C74E10">
        <w:rPr>
          <w:rFonts w:asciiTheme="minorEastAsia" w:hAnsiTheme="minorEastAsia" w:hint="eastAsia"/>
          <w:color w:val="000000"/>
        </w:rPr>
        <w:t>地方</w:t>
      </w:r>
      <w:r w:rsidR="00C74E10">
        <w:rPr>
          <w:rFonts w:asciiTheme="minorEastAsia" w:hAnsiTheme="minorEastAsia"/>
          <w:color w:val="000000"/>
        </w:rPr>
        <w:t>知识、了解其</w:t>
      </w:r>
      <w:r w:rsidR="00C74E10">
        <w:rPr>
          <w:rFonts w:asciiTheme="minorEastAsia" w:hAnsiTheme="minorEastAsia" w:hint="eastAsia"/>
          <w:color w:val="000000"/>
        </w:rPr>
        <w:t>强项</w:t>
      </w:r>
      <w:r w:rsidR="00C74E10">
        <w:rPr>
          <w:rFonts w:asciiTheme="minorEastAsia" w:hAnsiTheme="minorEastAsia"/>
          <w:color w:val="000000"/>
        </w:rPr>
        <w:t>和</w:t>
      </w:r>
      <w:r w:rsidR="00C74E10">
        <w:rPr>
          <w:rFonts w:asciiTheme="minorEastAsia" w:hAnsiTheme="minorEastAsia" w:hint="eastAsia"/>
          <w:color w:val="000000"/>
        </w:rPr>
        <w:t>弱项</w:t>
      </w:r>
      <w:r w:rsidR="00C74E10">
        <w:rPr>
          <w:rFonts w:asciiTheme="minorEastAsia" w:hAnsiTheme="minorEastAsia"/>
          <w:color w:val="000000"/>
        </w:rPr>
        <w:t>，以及潜在的威胁和</w:t>
      </w:r>
      <w:r w:rsidR="00C74E10">
        <w:rPr>
          <w:rFonts w:asciiTheme="minorEastAsia" w:hAnsiTheme="minorEastAsia" w:hint="eastAsia"/>
          <w:color w:val="000000"/>
        </w:rPr>
        <w:t>机遇</w:t>
      </w:r>
      <w:r w:rsidRPr="009D0BD9">
        <w:rPr>
          <w:rFonts w:asciiTheme="minorEastAsia" w:hAnsiTheme="minorEastAsia"/>
          <w:color w:val="000000"/>
        </w:rPr>
        <w:t>。制定目标，选择适当的工具，形成项目行动计划，明确</w:t>
      </w:r>
      <w:r w:rsidRPr="009D0BD9">
        <w:rPr>
          <w:rFonts w:asciiTheme="minorEastAsia" w:hAnsiTheme="minorEastAsia" w:hint="eastAsia"/>
          <w:color w:val="000000"/>
        </w:rPr>
        <w:t>长、中、短期</w:t>
      </w:r>
      <w:r w:rsidRPr="009D0BD9">
        <w:rPr>
          <w:rFonts w:asciiTheme="minorEastAsia" w:hAnsiTheme="minorEastAsia"/>
          <w:color w:val="000000"/>
        </w:rPr>
        <w:t>管理目标。</w:t>
      </w:r>
    </w:p>
    <w:p w14:paraId="53594E98" w14:textId="4DF9588C" w:rsidR="002750D2" w:rsidRPr="009D0BD9"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BD9">
        <w:rPr>
          <w:rFonts w:asciiTheme="minorEastAsia" w:hAnsiTheme="minorEastAsia"/>
          <w:b/>
          <w:color w:val="000000"/>
        </w:rPr>
        <w:t>6</w:t>
      </w:r>
      <w:r w:rsidRPr="009D0BD9">
        <w:rPr>
          <w:rFonts w:asciiTheme="minorEastAsia" w:hAnsiTheme="minorEastAsia" w:hint="eastAsia"/>
          <w:b/>
          <w:color w:val="000000"/>
        </w:rPr>
        <w:t xml:space="preserve"> </w:t>
      </w:r>
      <w:r w:rsidR="003E553A">
        <w:rPr>
          <w:rFonts w:asciiTheme="minorEastAsia" w:hAnsiTheme="minorEastAsia" w:hint="eastAsia"/>
          <w:b/>
          <w:color w:val="000000"/>
        </w:rPr>
        <w:t>明确监测</w:t>
      </w:r>
      <w:r w:rsidRPr="009D0BD9">
        <w:rPr>
          <w:rFonts w:asciiTheme="minorEastAsia" w:hAnsiTheme="minorEastAsia" w:hint="eastAsia"/>
          <w:b/>
          <w:color w:val="000000"/>
        </w:rPr>
        <w:t>策略</w:t>
      </w:r>
      <w:r w:rsidR="006B4701">
        <w:rPr>
          <w:rFonts w:asciiTheme="minorEastAsia" w:hAnsiTheme="minorEastAsia" w:hint="eastAsia"/>
          <w:color w:val="000000"/>
        </w:rPr>
        <w:t>，审查政策实施的有效性，重新评估与监测结果相关的短、中</w:t>
      </w:r>
      <w:r w:rsidRPr="009D0BD9">
        <w:rPr>
          <w:rFonts w:asciiTheme="minorEastAsia" w:hAnsiTheme="minorEastAsia" w:hint="eastAsia"/>
          <w:color w:val="000000"/>
        </w:rPr>
        <w:t>和长期目标。</w:t>
      </w:r>
    </w:p>
    <w:p w14:paraId="2428FBDB" w14:textId="3C3C01F6" w:rsidR="002750D2" w:rsidRPr="009D0BD9" w:rsidRDefault="00B215A8" w:rsidP="00143BB9">
      <w:pPr>
        <w:pStyle w:val="a4"/>
        <w:widowControl/>
        <w:shd w:val="clear" w:color="auto" w:fill="FFFFFF"/>
        <w:spacing w:before="180" w:beforeAutospacing="0" w:after="180" w:afterAutospacing="0" w:line="400" w:lineRule="atLeast"/>
        <w:jc w:val="both"/>
        <w:rPr>
          <w:rFonts w:asciiTheme="minorEastAsia" w:hAnsiTheme="minorEastAsia"/>
          <w:color w:val="000000"/>
        </w:rPr>
      </w:pPr>
      <w:r w:rsidRPr="009D0BD9">
        <w:rPr>
          <w:rFonts w:asciiTheme="minorEastAsia" w:hAnsiTheme="minorEastAsia" w:hint="eastAsia"/>
          <w:b/>
          <w:color w:val="000000"/>
        </w:rPr>
        <w:lastRenderedPageBreak/>
        <w:t xml:space="preserve">7 </w:t>
      </w:r>
      <w:r w:rsidR="00844A86">
        <w:rPr>
          <w:rFonts w:asciiTheme="minorEastAsia" w:hAnsiTheme="minorEastAsia" w:hint="eastAsia"/>
          <w:b/>
          <w:color w:val="000000"/>
        </w:rPr>
        <w:t>考虑到</w:t>
      </w:r>
      <w:r w:rsidRPr="009D0BD9">
        <w:rPr>
          <w:rFonts w:asciiTheme="minorEastAsia" w:hAnsiTheme="minorEastAsia"/>
          <w:b/>
          <w:color w:val="000000"/>
        </w:rPr>
        <w:t>有效</w:t>
      </w:r>
      <w:r w:rsidR="009D0BD9" w:rsidRPr="009D0BD9">
        <w:rPr>
          <w:rFonts w:asciiTheme="minorEastAsia" w:hAnsiTheme="minorEastAsia"/>
          <w:b/>
          <w:color w:val="000000"/>
        </w:rPr>
        <w:t>实施既定</w:t>
      </w:r>
      <w:r w:rsidRPr="009D0BD9">
        <w:rPr>
          <w:rFonts w:asciiTheme="minorEastAsia" w:hAnsiTheme="minorEastAsia"/>
          <w:b/>
          <w:color w:val="000000"/>
        </w:rPr>
        <w:t>方针政策</w:t>
      </w:r>
      <w:r w:rsidRPr="009D0BD9">
        <w:rPr>
          <w:rFonts w:asciiTheme="minorEastAsia" w:hAnsiTheme="minorEastAsia"/>
          <w:color w:val="000000"/>
        </w:rPr>
        <w:t>，</w:t>
      </w:r>
      <w:r w:rsidR="009D0BD9" w:rsidRPr="009D0BD9">
        <w:rPr>
          <w:rFonts w:asciiTheme="minorEastAsia" w:hAnsiTheme="minorEastAsia"/>
          <w:color w:val="000000"/>
        </w:rPr>
        <w:t>有赖于公众</w:t>
      </w:r>
      <w:r w:rsidRPr="009D0BD9">
        <w:rPr>
          <w:rFonts w:asciiTheme="minorEastAsia" w:hAnsiTheme="minorEastAsia"/>
          <w:color w:val="000000"/>
        </w:rPr>
        <w:t>有足够的知识和意识，能够支持所需的战略方针，并积极参与进来。有必要与其他行动相互补充。公共管理机构应支持积极主动的和自下而上的行动。</w:t>
      </w:r>
    </w:p>
    <w:p w14:paraId="5352C3D8" w14:textId="77777777" w:rsidR="002750D2" w:rsidRPr="009D0CB0" w:rsidRDefault="002750D2">
      <w:pPr>
        <w:pStyle w:val="a4"/>
        <w:widowControl/>
        <w:shd w:val="clear" w:color="auto" w:fill="FFFFFF"/>
        <w:spacing w:before="180" w:beforeAutospacing="0" w:after="180" w:afterAutospacing="0" w:line="288" w:lineRule="atLeast"/>
        <w:jc w:val="both"/>
        <w:rPr>
          <w:rFonts w:asciiTheme="minorEastAsia" w:hAnsiTheme="minorEastAsia"/>
          <w:color w:val="000000"/>
        </w:rPr>
      </w:pPr>
    </w:p>
    <w:p w14:paraId="293013A8" w14:textId="77777777" w:rsidR="002750D2" w:rsidRPr="009D0CB0" w:rsidRDefault="00B215A8" w:rsidP="009D0CB0">
      <w:pPr>
        <w:pStyle w:val="2"/>
      </w:pPr>
      <w:r w:rsidRPr="009D0CB0">
        <w:t>C</w:t>
      </w:r>
      <w:r w:rsidRPr="009D0CB0">
        <w:rPr>
          <w:rFonts w:hint="eastAsia"/>
        </w:rPr>
        <w:t xml:space="preserve"> </w:t>
      </w:r>
      <w:r w:rsidRPr="009D0CB0">
        <w:t>持续管理乡村景观及其遗产价值</w:t>
      </w:r>
    </w:p>
    <w:p w14:paraId="346ED3DF" w14:textId="1EB9BE2E" w:rsidR="002750D2" w:rsidRPr="009D0CB0"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CB0">
        <w:rPr>
          <w:rFonts w:asciiTheme="minorEastAsia" w:hAnsiTheme="minorEastAsia"/>
          <w:b/>
          <w:color w:val="000000"/>
        </w:rPr>
        <w:t>1</w:t>
      </w:r>
      <w:r w:rsidRPr="009D0CB0">
        <w:rPr>
          <w:rFonts w:asciiTheme="minorEastAsia" w:hAnsiTheme="minorEastAsia" w:hint="eastAsia"/>
          <w:b/>
          <w:color w:val="000000"/>
        </w:rPr>
        <w:t xml:space="preserve"> </w:t>
      </w:r>
      <w:r w:rsidRPr="009D0CB0">
        <w:rPr>
          <w:rFonts w:asciiTheme="minorEastAsia" w:hAnsiTheme="minorEastAsia"/>
          <w:b/>
          <w:color w:val="000000"/>
        </w:rPr>
        <w:t>考虑到食物和自然资源生产的生态文化权利</w:t>
      </w:r>
      <w:r w:rsidRPr="009D0CB0">
        <w:rPr>
          <w:rFonts w:asciiTheme="minorEastAsia" w:hAnsiTheme="minorEastAsia"/>
          <w:color w:val="000000"/>
        </w:rPr>
        <w:t>。应实施有规划的管理方法，认识到景观具有动态特征，是活</w:t>
      </w:r>
      <w:r w:rsidR="007E5ED6" w:rsidRPr="009D0CB0">
        <w:rPr>
          <w:rFonts w:asciiTheme="minorEastAsia" w:hAnsiTheme="minorEastAsia" w:hint="eastAsia"/>
          <w:color w:val="000000"/>
        </w:rPr>
        <w:t>着</w:t>
      </w:r>
      <w:r w:rsidR="0042391B">
        <w:rPr>
          <w:rFonts w:asciiTheme="minorEastAsia" w:hAnsiTheme="minorEastAsia"/>
          <w:color w:val="000000"/>
        </w:rPr>
        <w:t>的遗产，并尊重生活在其中的人类和非人类物种。尊重、</w:t>
      </w:r>
      <w:r w:rsidR="0042391B">
        <w:rPr>
          <w:rFonts w:asciiTheme="minorEastAsia" w:hAnsiTheme="minorEastAsia" w:hint="eastAsia"/>
          <w:color w:val="000000"/>
        </w:rPr>
        <w:t>珍视</w:t>
      </w:r>
      <w:r w:rsidR="0042391B">
        <w:rPr>
          <w:rFonts w:asciiTheme="minorEastAsia" w:hAnsiTheme="minorEastAsia"/>
          <w:color w:val="000000"/>
        </w:rPr>
        <w:t>并支持文化多样性以及不同</w:t>
      </w:r>
      <w:r w:rsidR="0042391B">
        <w:rPr>
          <w:rFonts w:asciiTheme="minorEastAsia" w:hAnsiTheme="minorEastAsia" w:hint="eastAsia"/>
          <w:color w:val="000000"/>
        </w:rPr>
        <w:t>族群</w:t>
      </w:r>
      <w:r w:rsidR="004E056F">
        <w:rPr>
          <w:rFonts w:asciiTheme="minorEastAsia" w:hAnsiTheme="minorEastAsia" w:hint="eastAsia"/>
          <w:color w:val="000000"/>
        </w:rPr>
        <w:t>不同的</w:t>
      </w:r>
      <w:r w:rsidRPr="009D0CB0">
        <w:rPr>
          <w:rFonts w:asciiTheme="minorEastAsia" w:hAnsiTheme="minorEastAsia"/>
          <w:color w:val="000000"/>
        </w:rPr>
        <w:t>与自然相处的</w:t>
      </w:r>
      <w:r w:rsidR="004E056F">
        <w:rPr>
          <w:rFonts w:asciiTheme="minorEastAsia" w:hAnsiTheme="minorEastAsia" w:hint="eastAsia"/>
          <w:color w:val="000000"/>
        </w:rPr>
        <w:t>方式</w:t>
      </w:r>
      <w:r w:rsidRPr="009D0CB0">
        <w:rPr>
          <w:rFonts w:asciiTheme="minorEastAsia" w:hAnsiTheme="minorEastAsia"/>
          <w:color w:val="000000"/>
        </w:rPr>
        <w:t>。</w:t>
      </w:r>
    </w:p>
    <w:p w14:paraId="1AC2E290" w14:textId="18F348C0" w:rsidR="002750D2" w:rsidRPr="009D0CB0"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CB0">
        <w:rPr>
          <w:rFonts w:asciiTheme="minorEastAsia" w:hAnsiTheme="minorEastAsia"/>
          <w:b/>
          <w:color w:val="000000"/>
        </w:rPr>
        <w:t>2</w:t>
      </w:r>
      <w:r w:rsidRPr="009D0CB0">
        <w:rPr>
          <w:rFonts w:asciiTheme="minorEastAsia" w:hAnsiTheme="minorEastAsia" w:hint="eastAsia"/>
          <w:b/>
          <w:color w:val="000000"/>
        </w:rPr>
        <w:t xml:space="preserve"> </w:t>
      </w:r>
      <w:r w:rsidRPr="009D0CB0">
        <w:rPr>
          <w:rFonts w:asciiTheme="minorEastAsia" w:hAnsiTheme="minorEastAsia"/>
          <w:b/>
          <w:color w:val="000000"/>
        </w:rPr>
        <w:t>确认乡村景观的关键利益相关方，包括乡村居民</w:t>
      </w:r>
      <w:r w:rsidR="00155DB7">
        <w:rPr>
          <w:rFonts w:asciiTheme="minorEastAsia" w:hAnsiTheme="minorEastAsia"/>
          <w:color w:val="000000"/>
        </w:rPr>
        <w:t>、与</w:t>
      </w:r>
      <w:r w:rsidR="00155DB7">
        <w:rPr>
          <w:rFonts w:asciiTheme="minorEastAsia" w:hAnsiTheme="minorEastAsia" w:hint="eastAsia"/>
          <w:color w:val="000000"/>
        </w:rPr>
        <w:t>当地</w:t>
      </w:r>
      <w:r w:rsidR="00155DB7">
        <w:rPr>
          <w:rFonts w:asciiTheme="minorEastAsia" w:hAnsiTheme="minorEastAsia"/>
          <w:color w:val="000000"/>
        </w:rPr>
        <w:t>有紧密联系</w:t>
      </w:r>
      <w:r w:rsidR="00155DB7">
        <w:rPr>
          <w:rFonts w:asciiTheme="minorEastAsia" w:hAnsiTheme="minorEastAsia" w:hint="eastAsia"/>
          <w:color w:val="000000"/>
        </w:rPr>
        <w:t>的</w:t>
      </w:r>
      <w:r w:rsidR="00155DB7">
        <w:rPr>
          <w:rFonts w:asciiTheme="minorEastAsia" w:hAnsiTheme="minorEastAsia"/>
          <w:color w:val="000000"/>
        </w:rPr>
        <w:t>当地社区、</w:t>
      </w:r>
      <w:r w:rsidR="00155DB7">
        <w:rPr>
          <w:rFonts w:asciiTheme="minorEastAsia" w:hAnsiTheme="minorEastAsia" w:hint="eastAsia"/>
          <w:color w:val="000000"/>
        </w:rPr>
        <w:t>原住民</w:t>
      </w:r>
      <w:r w:rsidR="00155DB7">
        <w:rPr>
          <w:rFonts w:asciiTheme="minorEastAsia" w:hAnsiTheme="minorEastAsia"/>
          <w:color w:val="000000"/>
        </w:rPr>
        <w:t>和移民群体；</w:t>
      </w:r>
      <w:r w:rsidR="0065758E">
        <w:rPr>
          <w:rFonts w:asciiTheme="minorEastAsia" w:hAnsiTheme="minorEastAsia" w:hint="eastAsia"/>
          <w:color w:val="000000"/>
        </w:rPr>
        <w:t>他们在塑造和维护景观中发挥的作用，以及他们关于</w:t>
      </w:r>
      <w:r w:rsidR="0065758E">
        <w:rPr>
          <w:rFonts w:asciiTheme="minorEastAsia" w:hAnsiTheme="minorEastAsia"/>
          <w:color w:val="000000"/>
        </w:rPr>
        <w:t>自然和环境状况的知识、历史和当下</w:t>
      </w:r>
      <w:r w:rsidR="0065758E">
        <w:rPr>
          <w:rFonts w:asciiTheme="minorEastAsia" w:hAnsiTheme="minorEastAsia" w:hint="eastAsia"/>
          <w:color w:val="000000"/>
        </w:rPr>
        <w:t>的重要</w:t>
      </w:r>
      <w:r w:rsidRPr="009D0CB0">
        <w:rPr>
          <w:rFonts w:asciiTheme="minorEastAsia" w:hAnsiTheme="minorEastAsia"/>
          <w:color w:val="000000"/>
        </w:rPr>
        <w:t>事件、当地文化和传统、以及数世纪以来不断试验和实施的科学和技术方案。承认乡村居民高标准高质量的生活将有助于促进乡村活动的开展、维护乡村景观、将乡村实践和文化传递至下一代，源远流长。</w:t>
      </w:r>
    </w:p>
    <w:p w14:paraId="417A6BE7" w14:textId="4B7965BB" w:rsidR="002750D2" w:rsidRPr="009D0CB0" w:rsidRDefault="00B215A8" w:rsidP="009D0CB0">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CB0">
        <w:rPr>
          <w:rFonts w:asciiTheme="minorEastAsia" w:hAnsiTheme="minorEastAsia"/>
          <w:b/>
          <w:color w:val="000000"/>
        </w:rPr>
        <w:t>3</w:t>
      </w:r>
      <w:r w:rsidRPr="009D0CB0">
        <w:rPr>
          <w:rFonts w:asciiTheme="minorEastAsia" w:hAnsiTheme="minorEastAsia" w:hint="eastAsia"/>
          <w:b/>
          <w:color w:val="000000"/>
        </w:rPr>
        <w:t xml:space="preserve"> </w:t>
      </w:r>
      <w:r w:rsidRPr="009D0CB0">
        <w:rPr>
          <w:rFonts w:asciiTheme="minorEastAsia" w:hAnsiTheme="minorEastAsia"/>
          <w:b/>
          <w:color w:val="000000"/>
        </w:rPr>
        <w:t>考虑</w:t>
      </w:r>
      <w:r w:rsidRPr="009D0CB0">
        <w:rPr>
          <w:rFonts w:asciiTheme="minorEastAsia" w:hAnsiTheme="minorEastAsia"/>
          <w:color w:val="000000"/>
        </w:rPr>
        <w:t>在制定作为遗产</w:t>
      </w:r>
      <w:r w:rsidR="009D0CB0" w:rsidRPr="009D0CB0">
        <w:rPr>
          <w:rFonts w:asciiTheme="minorEastAsia" w:hAnsiTheme="minorEastAsia" w:hint="eastAsia"/>
          <w:color w:val="000000"/>
        </w:rPr>
        <w:t>资源</w:t>
      </w:r>
      <w:r w:rsidR="00A70FF7">
        <w:rPr>
          <w:rFonts w:asciiTheme="minorEastAsia" w:hAnsiTheme="minorEastAsia"/>
          <w:color w:val="000000"/>
        </w:rPr>
        <w:t>的乡村景观可持续管理战略时，大</w:t>
      </w:r>
      <w:r w:rsidRPr="009D0CB0">
        <w:rPr>
          <w:rFonts w:asciiTheme="minorEastAsia" w:hAnsiTheme="minorEastAsia"/>
          <w:color w:val="000000"/>
        </w:rPr>
        <w:t>小规模景观</w:t>
      </w:r>
      <w:r w:rsidRPr="009D0CB0">
        <w:rPr>
          <w:rFonts w:asciiTheme="minorEastAsia" w:hAnsiTheme="minorEastAsia"/>
          <w:b/>
          <w:color w:val="000000"/>
        </w:rPr>
        <w:t>在文化、自然、经济和社会等不同方面之间的关联</w:t>
      </w:r>
      <w:r w:rsidRPr="009D0CB0">
        <w:rPr>
          <w:rFonts w:asciiTheme="minorEastAsia" w:hAnsiTheme="minorEastAsia"/>
          <w:color w:val="000000"/>
        </w:rPr>
        <w:t>。</w:t>
      </w:r>
    </w:p>
    <w:p w14:paraId="108A6299" w14:textId="5696DB24" w:rsidR="002750D2" w:rsidRPr="009D0CB0"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9D0CB0">
        <w:rPr>
          <w:rFonts w:asciiTheme="minorEastAsia" w:hAnsiTheme="minorEastAsia"/>
          <w:b/>
          <w:color w:val="000000"/>
        </w:rPr>
        <w:t>4</w:t>
      </w:r>
      <w:r w:rsidRPr="009D0CB0">
        <w:rPr>
          <w:rFonts w:asciiTheme="minorEastAsia" w:hAnsiTheme="minorEastAsia" w:hint="eastAsia"/>
          <w:b/>
          <w:color w:val="000000"/>
        </w:rPr>
        <w:t xml:space="preserve"> </w:t>
      </w:r>
      <w:r w:rsidRPr="009D0CB0">
        <w:rPr>
          <w:rFonts w:asciiTheme="minorEastAsia" w:hAnsiTheme="minorEastAsia"/>
          <w:b/>
          <w:color w:val="000000"/>
        </w:rPr>
        <w:t>考虑乡村景观和城市景观的相互联系</w:t>
      </w:r>
      <w:r w:rsidR="00473A55">
        <w:rPr>
          <w:rFonts w:asciiTheme="minorEastAsia" w:hAnsiTheme="minorEastAsia"/>
          <w:color w:val="000000"/>
        </w:rPr>
        <w:t>。乡村景观是全球都市</w:t>
      </w:r>
      <w:r w:rsidRPr="009D0CB0">
        <w:rPr>
          <w:rFonts w:asciiTheme="minorEastAsia" w:hAnsiTheme="minorEastAsia"/>
          <w:color w:val="000000"/>
        </w:rPr>
        <w:t>居民提升生活品</w:t>
      </w:r>
      <w:r w:rsidR="00D13698">
        <w:rPr>
          <w:rFonts w:asciiTheme="minorEastAsia" w:hAnsiTheme="minorEastAsia"/>
          <w:color w:val="000000"/>
        </w:rPr>
        <w:t>质（休闲娱乐、食物的品质和数量、木柴、水和洁净的空气、</w:t>
      </w:r>
      <w:r w:rsidR="00D13698">
        <w:rPr>
          <w:rFonts w:asciiTheme="minorEastAsia" w:hAnsiTheme="minorEastAsia" w:hint="eastAsia"/>
          <w:color w:val="000000"/>
        </w:rPr>
        <w:t>园艺</w:t>
      </w:r>
      <w:r w:rsidRPr="009D0CB0">
        <w:rPr>
          <w:rFonts w:asciiTheme="minorEastAsia" w:hAnsiTheme="minorEastAsia"/>
          <w:color w:val="000000"/>
        </w:rPr>
        <w:t>种植等）的重要资源。城市可以为乡村景观出产的产品提供经济机会</w:t>
      </w:r>
      <w:r w:rsidR="002C0DBF">
        <w:rPr>
          <w:rFonts w:asciiTheme="minorEastAsia" w:hAnsiTheme="minorEastAsia" w:hint="eastAsia"/>
          <w:color w:val="000000"/>
        </w:rPr>
        <w:t>， 并根据城市居民的需求融入其它休闲、教育、农业旅游等多样功能</w:t>
      </w:r>
      <w:r w:rsidR="002C0DBF">
        <w:rPr>
          <w:rFonts w:asciiTheme="minorEastAsia" w:hAnsiTheme="minorEastAsia"/>
          <w:color w:val="000000"/>
        </w:rPr>
        <w:t>。应鼓励乡村、</w:t>
      </w:r>
      <w:r w:rsidR="002C0DBF">
        <w:rPr>
          <w:rFonts w:asciiTheme="minorEastAsia" w:hAnsiTheme="minorEastAsia" w:hint="eastAsia"/>
          <w:color w:val="000000"/>
        </w:rPr>
        <w:t>城郊</w:t>
      </w:r>
      <w:r w:rsidR="002C0DBF">
        <w:rPr>
          <w:rFonts w:asciiTheme="minorEastAsia" w:hAnsiTheme="minorEastAsia"/>
          <w:color w:val="000000"/>
        </w:rPr>
        <w:t>以及城市居民积极合作和实践，促进</w:t>
      </w:r>
      <w:r w:rsidR="002C0DBF">
        <w:rPr>
          <w:rFonts w:asciiTheme="minorEastAsia" w:hAnsiTheme="minorEastAsia" w:hint="eastAsia"/>
          <w:color w:val="000000"/>
        </w:rPr>
        <w:t>共享</w:t>
      </w:r>
      <w:r w:rsidR="002C0DBF">
        <w:rPr>
          <w:rFonts w:asciiTheme="minorEastAsia" w:hAnsiTheme="minorEastAsia"/>
          <w:color w:val="000000"/>
        </w:rPr>
        <w:t>乡村景观遗产知识</w:t>
      </w:r>
      <w:r w:rsidR="002C0DBF">
        <w:rPr>
          <w:rFonts w:asciiTheme="minorEastAsia" w:hAnsiTheme="minorEastAsia" w:hint="eastAsia"/>
          <w:color w:val="000000"/>
        </w:rPr>
        <w:t>和</w:t>
      </w:r>
      <w:r w:rsidR="00524A12">
        <w:rPr>
          <w:rFonts w:asciiTheme="minorEastAsia" w:hAnsiTheme="minorEastAsia" w:hint="eastAsia"/>
          <w:color w:val="000000"/>
        </w:rPr>
        <w:t>分担</w:t>
      </w:r>
      <w:r w:rsidRPr="009D0CB0">
        <w:rPr>
          <w:rFonts w:asciiTheme="minorEastAsia" w:hAnsiTheme="minorEastAsia"/>
          <w:color w:val="000000"/>
        </w:rPr>
        <w:t>管理职责。</w:t>
      </w:r>
    </w:p>
    <w:p w14:paraId="27F54DB7" w14:textId="0C90E5E3" w:rsidR="009F3CE8" w:rsidRPr="00E106C6" w:rsidRDefault="00B215A8" w:rsidP="00E106C6">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106C6">
        <w:rPr>
          <w:rFonts w:asciiTheme="minorEastAsia" w:hAnsiTheme="minorEastAsia"/>
          <w:b/>
          <w:color w:val="000000"/>
        </w:rPr>
        <w:t>5</w:t>
      </w:r>
      <w:r w:rsidRPr="00E106C6">
        <w:rPr>
          <w:rFonts w:asciiTheme="minorEastAsia" w:hAnsiTheme="minorEastAsia" w:hint="eastAsia"/>
          <w:b/>
          <w:color w:val="000000"/>
        </w:rPr>
        <w:t xml:space="preserve"> </w:t>
      </w:r>
      <w:r w:rsidR="009F3CE8" w:rsidRPr="00E106C6">
        <w:rPr>
          <w:rFonts w:asciiTheme="minorEastAsia" w:hAnsiTheme="minorEastAsia" w:hint="eastAsia"/>
          <w:color w:val="000000"/>
        </w:rPr>
        <w:t>在</w:t>
      </w:r>
      <w:r w:rsidRPr="00E106C6">
        <w:rPr>
          <w:rFonts w:asciiTheme="minorEastAsia" w:hAnsiTheme="minorEastAsia"/>
          <w:color w:val="000000"/>
        </w:rPr>
        <w:t>长期可持续（经济，社会，文化，环境）资源使用与遗产保护、乡村工人短期内提升生活品质的需求之间</w:t>
      </w:r>
      <w:r w:rsidR="009F3CE8" w:rsidRPr="00E106C6">
        <w:rPr>
          <w:rFonts w:asciiTheme="minorEastAsia" w:hAnsiTheme="minorEastAsia" w:hint="eastAsia"/>
          <w:b/>
          <w:color w:val="000000"/>
        </w:rPr>
        <w:t>寻求</w:t>
      </w:r>
      <w:r w:rsidRPr="00E106C6">
        <w:rPr>
          <w:rFonts w:asciiTheme="minorEastAsia" w:hAnsiTheme="minorEastAsia"/>
          <w:b/>
          <w:color w:val="000000"/>
        </w:rPr>
        <w:t>平衡</w:t>
      </w:r>
      <w:r w:rsidRPr="00E106C6">
        <w:rPr>
          <w:rFonts w:asciiTheme="minorEastAsia" w:hAnsiTheme="minorEastAsia"/>
          <w:color w:val="000000"/>
        </w:rPr>
        <w:t>。这是维持和促进乡村景观活动的前提条件。生活品质包括收入、社会</w:t>
      </w:r>
      <w:r w:rsidRPr="00E106C6">
        <w:rPr>
          <w:rFonts w:asciiTheme="minorEastAsia" w:hAnsiTheme="minorEastAsia" w:hint="eastAsia"/>
          <w:color w:val="000000"/>
        </w:rPr>
        <w:t>认同</w:t>
      </w:r>
      <w:r w:rsidR="00344DE3">
        <w:rPr>
          <w:rFonts w:asciiTheme="minorEastAsia" w:hAnsiTheme="minorEastAsia"/>
          <w:color w:val="000000"/>
        </w:rPr>
        <w:t>、教育等公共服务的供给、文化权利的</w:t>
      </w:r>
      <w:r w:rsidR="00344DE3">
        <w:rPr>
          <w:rFonts w:asciiTheme="minorEastAsia" w:hAnsiTheme="minorEastAsia" w:hint="eastAsia"/>
          <w:color w:val="000000"/>
        </w:rPr>
        <w:t>认可</w:t>
      </w:r>
      <w:r w:rsidRPr="00E106C6">
        <w:rPr>
          <w:rFonts w:asciiTheme="minorEastAsia" w:hAnsiTheme="minorEastAsia"/>
          <w:color w:val="000000"/>
        </w:rPr>
        <w:t>等。这需要找到适当的方法和方式，使得</w:t>
      </w:r>
      <w:r w:rsidR="00DC14BE">
        <w:rPr>
          <w:rFonts w:asciiTheme="minorEastAsia" w:hAnsiTheme="minorEastAsia" w:hint="eastAsia"/>
          <w:color w:val="000000"/>
        </w:rPr>
        <w:t>活态遗产价值可以被认可，</w:t>
      </w:r>
      <w:r w:rsidR="00DC14BE">
        <w:rPr>
          <w:rFonts w:asciiTheme="minorEastAsia" w:hAnsiTheme="minorEastAsia"/>
          <w:color w:val="000000"/>
        </w:rPr>
        <w:t>社会</w:t>
      </w:r>
      <w:r w:rsidR="00DC14BE">
        <w:rPr>
          <w:rFonts w:asciiTheme="minorEastAsia" w:hAnsiTheme="minorEastAsia" w:hint="eastAsia"/>
          <w:color w:val="000000"/>
        </w:rPr>
        <w:t>变革</w:t>
      </w:r>
      <w:r w:rsidRPr="00E106C6">
        <w:rPr>
          <w:rFonts w:asciiTheme="minorEastAsia" w:hAnsiTheme="minorEastAsia"/>
          <w:color w:val="000000"/>
        </w:rPr>
        <w:t>与遗产价值的保护、利用和</w:t>
      </w:r>
      <w:r w:rsidR="00DC14BE">
        <w:rPr>
          <w:rFonts w:asciiTheme="minorEastAsia" w:hAnsiTheme="minorEastAsia" w:hint="eastAsia"/>
          <w:color w:val="000000"/>
        </w:rPr>
        <w:t>传播</w:t>
      </w:r>
      <w:r w:rsidRPr="00E106C6">
        <w:rPr>
          <w:rFonts w:asciiTheme="minorEastAsia" w:hAnsiTheme="minorEastAsia" w:hint="eastAsia"/>
          <w:color w:val="000000"/>
        </w:rPr>
        <w:t>能够相融合</w:t>
      </w:r>
      <w:r w:rsidRPr="00E106C6">
        <w:rPr>
          <w:rFonts w:asciiTheme="minorEastAsia" w:hAnsiTheme="minorEastAsia"/>
          <w:color w:val="000000"/>
        </w:rPr>
        <w:t>，与乡村景观遗产的经济增效相一致。</w:t>
      </w:r>
    </w:p>
    <w:p w14:paraId="08B33FEC" w14:textId="58944356" w:rsidR="002750D2" w:rsidRPr="0039495B" w:rsidRDefault="00B215A8" w:rsidP="0039495B">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106C6">
        <w:rPr>
          <w:rFonts w:asciiTheme="minorEastAsia" w:hAnsiTheme="minorEastAsia"/>
          <w:b/>
          <w:color w:val="000000"/>
        </w:rPr>
        <w:t>6</w:t>
      </w:r>
      <w:r w:rsidRPr="00E106C6">
        <w:rPr>
          <w:rFonts w:asciiTheme="minorEastAsia" w:hAnsiTheme="minorEastAsia" w:hint="eastAsia"/>
          <w:b/>
          <w:color w:val="000000"/>
        </w:rPr>
        <w:t xml:space="preserve"> </w:t>
      </w:r>
      <w:r w:rsidRPr="00E106C6">
        <w:rPr>
          <w:rFonts w:asciiTheme="minorEastAsia" w:hAnsiTheme="minorEastAsia"/>
          <w:b/>
          <w:color w:val="000000"/>
        </w:rPr>
        <w:t>支持对乡村景观实施公平治理</w:t>
      </w:r>
      <w:r w:rsidR="0082793D">
        <w:rPr>
          <w:rFonts w:asciiTheme="minorEastAsia" w:hAnsiTheme="minorEastAsia"/>
          <w:color w:val="000000"/>
        </w:rPr>
        <w:t>，</w:t>
      </w:r>
      <w:r w:rsidRPr="00E106C6">
        <w:rPr>
          <w:rFonts w:asciiTheme="minorEastAsia" w:hAnsiTheme="minorEastAsia"/>
          <w:color w:val="000000"/>
        </w:rPr>
        <w:t>鼓励当地民众、利益相</w:t>
      </w:r>
      <w:r w:rsidR="0082793D">
        <w:rPr>
          <w:rFonts w:asciiTheme="minorEastAsia" w:hAnsiTheme="minorEastAsia"/>
          <w:color w:val="000000"/>
        </w:rPr>
        <w:t>关方、城市及农村居民积极参与到乡村景观遗产的管理和监测中来，</w:t>
      </w:r>
      <w:r w:rsidR="0082793D">
        <w:rPr>
          <w:rFonts w:asciiTheme="minorEastAsia" w:hAnsiTheme="minorEastAsia" w:hint="eastAsia"/>
          <w:color w:val="000000"/>
        </w:rPr>
        <w:t>参与</w:t>
      </w:r>
      <w:r w:rsidR="0082793D">
        <w:rPr>
          <w:rFonts w:asciiTheme="minorEastAsia" w:hAnsiTheme="minorEastAsia"/>
          <w:color w:val="000000"/>
        </w:rPr>
        <w:t>知识</w:t>
      </w:r>
      <w:r w:rsidR="0082793D">
        <w:rPr>
          <w:rFonts w:asciiTheme="minorEastAsia" w:hAnsiTheme="minorEastAsia" w:hint="eastAsia"/>
          <w:color w:val="000000"/>
        </w:rPr>
        <w:t>生产和传播</w:t>
      </w:r>
      <w:r w:rsidR="00AA1ADB">
        <w:rPr>
          <w:rFonts w:asciiTheme="minorEastAsia" w:hAnsiTheme="minorEastAsia"/>
          <w:color w:val="000000"/>
        </w:rPr>
        <w:t>，肩负相关责任</w:t>
      </w:r>
      <w:r w:rsidRPr="00E106C6">
        <w:rPr>
          <w:rFonts w:asciiTheme="minorEastAsia" w:hAnsiTheme="minorEastAsia"/>
          <w:color w:val="000000"/>
        </w:rPr>
        <w:t>。这是因为许多乡村景观包</w:t>
      </w:r>
      <w:r w:rsidRPr="00E106C6">
        <w:rPr>
          <w:rFonts w:asciiTheme="minorEastAsia" w:hAnsiTheme="minorEastAsia" w:hint="eastAsia"/>
          <w:color w:val="000000"/>
        </w:rPr>
        <w:t>含</w:t>
      </w:r>
      <w:r w:rsidRPr="00E106C6">
        <w:rPr>
          <w:rFonts w:asciiTheme="minorEastAsia" w:hAnsiTheme="minorEastAsia"/>
          <w:color w:val="000000"/>
        </w:rPr>
        <w:t>私人、</w:t>
      </w:r>
      <w:r w:rsidRPr="00E106C6">
        <w:rPr>
          <w:rFonts w:asciiTheme="minorEastAsia" w:hAnsiTheme="minorEastAsia" w:hint="eastAsia"/>
          <w:color w:val="000000"/>
        </w:rPr>
        <w:t>企业</w:t>
      </w:r>
      <w:r w:rsidRPr="00E106C6">
        <w:rPr>
          <w:rFonts w:asciiTheme="minorEastAsia" w:hAnsiTheme="minorEastAsia"/>
          <w:color w:val="000000"/>
        </w:rPr>
        <w:t>和政府等多种所有权形式，为此形成合作式工作关系是有必要的。</w:t>
      </w:r>
    </w:p>
    <w:p w14:paraId="5FA7FD6D" w14:textId="77777777" w:rsidR="002750D2" w:rsidRPr="004E6D30" w:rsidRDefault="00B215A8" w:rsidP="004E6D30">
      <w:pPr>
        <w:pStyle w:val="2"/>
      </w:pPr>
      <w:r w:rsidRPr="004E6D30">
        <w:lastRenderedPageBreak/>
        <w:t>D</w:t>
      </w:r>
      <w:r w:rsidRPr="004E6D30">
        <w:rPr>
          <w:rFonts w:hint="eastAsia"/>
        </w:rPr>
        <w:t xml:space="preserve"> </w:t>
      </w:r>
      <w:r w:rsidRPr="004E6D30">
        <w:t>乡村景观遗产和价值的沟通及传递</w:t>
      </w:r>
    </w:p>
    <w:p w14:paraId="4AB21D62" w14:textId="42496DCC" w:rsidR="002750D2" w:rsidRPr="004E6D30"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A57F9">
        <w:rPr>
          <w:rFonts w:asciiTheme="minorEastAsia" w:hAnsiTheme="minorEastAsia"/>
          <w:b/>
          <w:color w:val="000000"/>
        </w:rPr>
        <w:t>1</w:t>
      </w:r>
      <w:r w:rsidRPr="00EA57F9">
        <w:rPr>
          <w:rFonts w:asciiTheme="minorEastAsia" w:hAnsiTheme="minorEastAsia" w:hint="eastAsia"/>
          <w:b/>
          <w:color w:val="000000"/>
        </w:rPr>
        <w:t xml:space="preserve"> </w:t>
      </w:r>
      <w:r w:rsidRPr="005F488A">
        <w:rPr>
          <w:rFonts w:asciiTheme="minorEastAsia" w:hAnsiTheme="minorEastAsia"/>
          <w:color w:val="000000"/>
        </w:rPr>
        <w:t>通过</w:t>
      </w:r>
      <w:r w:rsidRPr="005F488A">
        <w:rPr>
          <w:rFonts w:asciiTheme="minorEastAsia" w:hAnsiTheme="minorEastAsia" w:hint="eastAsia"/>
          <w:color w:val="000000"/>
        </w:rPr>
        <w:t>协同分享活动</w:t>
      </w:r>
      <w:r w:rsidR="005F488A">
        <w:rPr>
          <w:rFonts w:asciiTheme="minorEastAsia" w:hAnsiTheme="minorEastAsia" w:hint="eastAsia"/>
          <w:b/>
          <w:color w:val="000000"/>
        </w:rPr>
        <w:t>来传播</w:t>
      </w:r>
      <w:r w:rsidRPr="00EA57F9">
        <w:rPr>
          <w:rFonts w:asciiTheme="minorEastAsia" w:hAnsiTheme="minorEastAsia" w:hint="eastAsia"/>
          <w:b/>
          <w:color w:val="000000"/>
        </w:rPr>
        <w:t>对乡村景观遗产价值的认知</w:t>
      </w:r>
      <w:r w:rsidRPr="004E6D30">
        <w:rPr>
          <w:rFonts w:asciiTheme="minorEastAsia" w:hAnsiTheme="minorEastAsia" w:hint="eastAsia"/>
          <w:color w:val="000000"/>
        </w:rPr>
        <w:t>，如</w:t>
      </w:r>
      <w:r w:rsidRPr="004E6D30">
        <w:rPr>
          <w:rFonts w:asciiTheme="minorEastAsia" w:hAnsiTheme="minorEastAsia"/>
          <w:color w:val="000000"/>
        </w:rPr>
        <w:t>共享学习、教育、</w:t>
      </w:r>
      <w:r w:rsidR="005F488A">
        <w:rPr>
          <w:rFonts w:asciiTheme="minorEastAsia" w:hAnsiTheme="minorEastAsia" w:hint="eastAsia"/>
          <w:color w:val="000000"/>
        </w:rPr>
        <w:t>能力建设、遗产阐释</w:t>
      </w:r>
      <w:r w:rsidR="005F488A">
        <w:rPr>
          <w:rFonts w:asciiTheme="minorEastAsia" w:hAnsiTheme="minorEastAsia"/>
          <w:color w:val="000000"/>
        </w:rPr>
        <w:t>和研究活动等。制定</w:t>
      </w:r>
      <w:r w:rsidR="005F488A">
        <w:rPr>
          <w:rFonts w:asciiTheme="minorEastAsia" w:hAnsiTheme="minorEastAsia" w:hint="eastAsia"/>
          <w:color w:val="000000"/>
        </w:rPr>
        <w:t>参与</w:t>
      </w:r>
      <w:r w:rsidRPr="004E6D30">
        <w:rPr>
          <w:rFonts w:asciiTheme="minorEastAsia" w:hAnsiTheme="minorEastAsia"/>
          <w:color w:val="000000"/>
        </w:rPr>
        <w:t>计划</w:t>
      </w:r>
      <w:r w:rsidR="005F488A">
        <w:rPr>
          <w:rFonts w:asciiTheme="minorEastAsia" w:hAnsiTheme="minorEastAsia"/>
          <w:color w:val="000000"/>
        </w:rPr>
        <w:t>和实践方案，将民间团体、私营组织、公共管理机构等纳入进来，</w:t>
      </w:r>
      <w:r w:rsidRPr="004E6D30">
        <w:rPr>
          <w:rFonts w:asciiTheme="minorEastAsia" w:hAnsiTheme="minorEastAsia"/>
          <w:color w:val="000000"/>
        </w:rPr>
        <w:t>吸引城市及乡村居民</w:t>
      </w:r>
      <w:r w:rsidR="0047699F">
        <w:rPr>
          <w:rFonts w:asciiTheme="minorEastAsia" w:hAnsiTheme="minorEastAsia" w:hint="eastAsia"/>
          <w:color w:val="000000"/>
        </w:rPr>
        <w:t>的</w:t>
      </w:r>
      <w:r w:rsidRPr="004E6D30">
        <w:rPr>
          <w:rFonts w:asciiTheme="minorEastAsia" w:hAnsiTheme="minorEastAsia"/>
          <w:color w:val="000000"/>
        </w:rPr>
        <w:t>参与。</w:t>
      </w:r>
    </w:p>
    <w:p w14:paraId="2E1E09D3" w14:textId="5EAAD080" w:rsidR="002750D2" w:rsidRPr="004E6D30" w:rsidRDefault="00B215A8">
      <w:pPr>
        <w:pStyle w:val="a4"/>
        <w:widowControl/>
        <w:shd w:val="clear" w:color="auto" w:fill="FFFFFF"/>
        <w:spacing w:before="180" w:beforeAutospacing="0" w:after="180" w:afterAutospacing="0" w:line="400" w:lineRule="exact"/>
        <w:jc w:val="both"/>
        <w:rPr>
          <w:rFonts w:asciiTheme="minorEastAsia" w:hAnsiTheme="minorEastAsia"/>
          <w:color w:val="000000"/>
        </w:rPr>
      </w:pPr>
      <w:r w:rsidRPr="00EA57F9">
        <w:rPr>
          <w:rFonts w:asciiTheme="minorEastAsia" w:hAnsiTheme="minorEastAsia"/>
          <w:b/>
          <w:color w:val="000000"/>
        </w:rPr>
        <w:t>2</w:t>
      </w:r>
      <w:r w:rsidRPr="00EA57F9">
        <w:rPr>
          <w:rFonts w:asciiTheme="minorEastAsia" w:hAnsiTheme="minorEastAsia" w:hint="eastAsia"/>
          <w:b/>
          <w:color w:val="000000"/>
        </w:rPr>
        <w:t xml:space="preserve"> </w:t>
      </w:r>
      <w:r w:rsidRPr="00EA57F9">
        <w:rPr>
          <w:rFonts w:asciiTheme="minorEastAsia" w:hAnsiTheme="minorEastAsia"/>
          <w:b/>
          <w:color w:val="000000"/>
        </w:rPr>
        <w:t>提升</w:t>
      </w:r>
      <w:r w:rsidRPr="00417281">
        <w:rPr>
          <w:rFonts w:asciiTheme="minorEastAsia" w:hAnsiTheme="minorEastAsia"/>
          <w:color w:val="000000"/>
        </w:rPr>
        <w:t>人们对相关方式方法的</w:t>
      </w:r>
      <w:r w:rsidRPr="00EA57F9">
        <w:rPr>
          <w:rFonts w:asciiTheme="minorEastAsia" w:hAnsiTheme="minorEastAsia"/>
          <w:b/>
          <w:color w:val="000000"/>
        </w:rPr>
        <w:t>认识</w:t>
      </w:r>
      <w:r w:rsidR="00417281">
        <w:rPr>
          <w:rFonts w:asciiTheme="minorEastAsia" w:hAnsiTheme="minorEastAsia"/>
          <w:color w:val="000000"/>
        </w:rPr>
        <w:t>，促进传统知识</w:t>
      </w:r>
      <w:r w:rsidR="00417281">
        <w:rPr>
          <w:rFonts w:asciiTheme="minorEastAsia" w:hAnsiTheme="minorEastAsia" w:hint="eastAsia"/>
          <w:color w:val="000000"/>
        </w:rPr>
        <w:t>、</w:t>
      </w:r>
      <w:r w:rsidRPr="004E6D30">
        <w:rPr>
          <w:rFonts w:asciiTheme="minorEastAsia" w:hAnsiTheme="minorEastAsia"/>
          <w:color w:val="000000"/>
        </w:rPr>
        <w:t>技艺</w:t>
      </w:r>
      <w:r w:rsidR="00417281">
        <w:rPr>
          <w:rFonts w:asciiTheme="minorEastAsia" w:hAnsiTheme="minorEastAsia" w:hint="eastAsia"/>
          <w:color w:val="000000"/>
        </w:rPr>
        <w:t>和实践</w:t>
      </w:r>
      <w:r w:rsidR="00417281">
        <w:rPr>
          <w:rFonts w:asciiTheme="minorEastAsia" w:hAnsiTheme="minorEastAsia"/>
          <w:color w:val="000000"/>
        </w:rPr>
        <w:t>的</w:t>
      </w:r>
      <w:r w:rsidR="00417281">
        <w:rPr>
          <w:rFonts w:asciiTheme="minorEastAsia" w:hAnsiTheme="minorEastAsia" w:hint="eastAsia"/>
          <w:color w:val="000000"/>
        </w:rPr>
        <w:t>传承</w:t>
      </w:r>
      <w:r w:rsidR="00417281">
        <w:rPr>
          <w:rFonts w:asciiTheme="minorEastAsia" w:hAnsiTheme="minorEastAsia"/>
          <w:color w:val="000000"/>
        </w:rPr>
        <w:t>，开展相关案例研究，并推广最佳实践</w:t>
      </w:r>
      <w:r w:rsidRPr="004E6D30">
        <w:rPr>
          <w:rFonts w:asciiTheme="minorEastAsia" w:hAnsiTheme="minorEastAsia"/>
          <w:color w:val="000000"/>
        </w:rPr>
        <w:t>。</w:t>
      </w:r>
    </w:p>
    <w:p w14:paraId="516BB998" w14:textId="1D13A8BD" w:rsidR="002750D2" w:rsidRPr="004E6D30" w:rsidRDefault="00B215A8">
      <w:pPr>
        <w:spacing w:line="400" w:lineRule="exact"/>
        <w:rPr>
          <w:rFonts w:asciiTheme="minorEastAsia" w:hAnsiTheme="minorEastAsia"/>
          <w:color w:val="000000"/>
          <w:kern w:val="0"/>
          <w:sz w:val="24"/>
        </w:rPr>
      </w:pPr>
      <w:r w:rsidRPr="00EA57F9">
        <w:rPr>
          <w:rFonts w:asciiTheme="minorEastAsia" w:hAnsiTheme="minorEastAsia"/>
          <w:b/>
          <w:color w:val="000000"/>
          <w:kern w:val="0"/>
          <w:sz w:val="24"/>
        </w:rPr>
        <w:t>3</w:t>
      </w:r>
      <w:r w:rsidRPr="00EA57F9">
        <w:rPr>
          <w:rFonts w:asciiTheme="minorEastAsia" w:hAnsiTheme="minorEastAsia" w:hint="eastAsia"/>
          <w:b/>
          <w:color w:val="000000"/>
          <w:kern w:val="0"/>
          <w:sz w:val="24"/>
        </w:rPr>
        <w:t xml:space="preserve"> </w:t>
      </w:r>
      <w:r w:rsidRPr="004E6D30">
        <w:rPr>
          <w:rFonts w:asciiTheme="minorEastAsia" w:hAnsiTheme="minorEastAsia"/>
          <w:color w:val="000000"/>
          <w:kern w:val="0"/>
          <w:sz w:val="24"/>
        </w:rPr>
        <w:t>使用各种工具、方法和文化实践活动</w:t>
      </w:r>
      <w:r w:rsidRPr="00EA57F9">
        <w:rPr>
          <w:rFonts w:asciiTheme="minorEastAsia" w:hAnsiTheme="minorEastAsia"/>
          <w:b/>
          <w:color w:val="000000"/>
          <w:kern w:val="0"/>
          <w:sz w:val="24"/>
        </w:rPr>
        <w:t>支持共享学习、培训和研究</w:t>
      </w:r>
      <w:r w:rsidRPr="004E6D30">
        <w:rPr>
          <w:rFonts w:asciiTheme="minorEastAsia" w:hAnsiTheme="minorEastAsia"/>
          <w:color w:val="000000"/>
          <w:kern w:val="0"/>
          <w:sz w:val="24"/>
        </w:rPr>
        <w:t>，如</w:t>
      </w:r>
      <w:r w:rsidR="00AA25D4">
        <w:rPr>
          <w:rFonts w:asciiTheme="minorEastAsia" w:hAnsiTheme="minorEastAsia" w:hint="eastAsia"/>
          <w:color w:val="000000"/>
          <w:kern w:val="0"/>
          <w:sz w:val="24"/>
        </w:rPr>
        <w:t>文化地图</w:t>
      </w:r>
      <w:r w:rsidRPr="004E6D30">
        <w:rPr>
          <w:rFonts w:asciiTheme="minorEastAsia" w:hAnsiTheme="minorEastAsia" w:hint="eastAsia"/>
          <w:color w:val="000000"/>
          <w:kern w:val="0"/>
          <w:sz w:val="24"/>
        </w:rPr>
        <w:t>、</w:t>
      </w:r>
      <w:r w:rsidRPr="004E6D30">
        <w:rPr>
          <w:rFonts w:asciiTheme="minorEastAsia" w:hAnsiTheme="minorEastAsia"/>
          <w:color w:val="000000"/>
          <w:kern w:val="0"/>
          <w:sz w:val="24"/>
        </w:rPr>
        <w:t>信息共享、教育、现场培训等，吸引当地社区、遗产专家、来自不同学科、学校和大学的专家学者等利益相关方以及媒体的积极参与。</w:t>
      </w:r>
    </w:p>
    <w:p w14:paraId="2CBBE32C" w14:textId="77777777" w:rsidR="00846AC9" w:rsidRDefault="00846AC9">
      <w:pPr>
        <w:pStyle w:val="a4"/>
        <w:widowControl/>
        <w:shd w:val="clear" w:color="auto" w:fill="FFFFFF"/>
        <w:spacing w:before="180" w:beforeAutospacing="0" w:after="180" w:afterAutospacing="0" w:line="400" w:lineRule="exact"/>
        <w:jc w:val="both"/>
        <w:rPr>
          <w:rFonts w:ascii="Arial" w:hAnsi="Arial"/>
          <w:b/>
          <w:color w:val="000000"/>
          <w:sz w:val="22"/>
          <w:szCs w:val="22"/>
        </w:rPr>
      </w:pPr>
    </w:p>
    <w:p w14:paraId="3F06D87D" w14:textId="69D5EE5A" w:rsidR="002750D2" w:rsidRDefault="00B215A8">
      <w:pPr>
        <w:pStyle w:val="a4"/>
        <w:widowControl/>
        <w:shd w:val="clear" w:color="auto" w:fill="FFFFFF"/>
        <w:spacing w:before="180" w:beforeAutospacing="0" w:after="180" w:afterAutospacing="0" w:line="400" w:lineRule="exact"/>
        <w:jc w:val="both"/>
        <w:rPr>
          <w:rFonts w:ascii="Arial" w:hAnsi="Arial"/>
          <w:b/>
          <w:color w:val="000000"/>
          <w:sz w:val="22"/>
          <w:szCs w:val="22"/>
        </w:rPr>
      </w:pPr>
      <w:r>
        <w:rPr>
          <w:rFonts w:ascii="Arial" w:hAnsi="Arial"/>
          <w:b/>
          <w:color w:val="000000"/>
          <w:sz w:val="22"/>
          <w:szCs w:val="22"/>
        </w:rPr>
        <w:t>注：该文件由国际古迹遗址理事会</w:t>
      </w:r>
      <w:r>
        <w:rPr>
          <w:rFonts w:ascii="Arial" w:hAnsi="Arial"/>
          <w:b/>
          <w:color w:val="000000"/>
          <w:sz w:val="22"/>
          <w:szCs w:val="22"/>
        </w:rPr>
        <w:t>-</w:t>
      </w:r>
      <w:r>
        <w:rPr>
          <w:rFonts w:ascii="Arial" w:hAnsi="Arial"/>
          <w:b/>
          <w:color w:val="000000"/>
          <w:sz w:val="22"/>
          <w:szCs w:val="22"/>
        </w:rPr>
        <w:t>国际</w:t>
      </w:r>
      <w:r>
        <w:rPr>
          <w:rFonts w:ascii="Arial" w:hAnsi="Arial" w:hint="eastAsia"/>
          <w:b/>
          <w:color w:val="000000"/>
          <w:sz w:val="22"/>
          <w:szCs w:val="22"/>
        </w:rPr>
        <w:t>风景园林</w:t>
      </w:r>
      <w:r w:rsidR="005918AD">
        <w:rPr>
          <w:rFonts w:ascii="Arial" w:hAnsi="Arial"/>
          <w:b/>
          <w:color w:val="000000"/>
          <w:sz w:val="22"/>
          <w:szCs w:val="22"/>
        </w:rPr>
        <w:t>师联合会文化景观国际科学委员会</w:t>
      </w:r>
      <w:r>
        <w:rPr>
          <w:rFonts w:ascii="Arial" w:hAnsi="Arial"/>
          <w:b/>
          <w:color w:val="000000"/>
          <w:sz w:val="22"/>
          <w:szCs w:val="22"/>
        </w:rPr>
        <w:t>推广（世界乡村景观行动</w:t>
      </w:r>
      <w:hyperlink r:id="rId9" w:history="1">
        <w:r w:rsidR="00172984" w:rsidRPr="003F3117">
          <w:rPr>
            <w:rStyle w:val="a6"/>
            <w:rFonts w:ascii="Arial" w:hAnsi="Arial"/>
            <w:b/>
            <w:sz w:val="22"/>
            <w:szCs w:val="22"/>
          </w:rPr>
          <w:t>www.worldrurallandscapes.org</w:t>
        </w:r>
      </w:hyperlink>
      <w:r>
        <w:rPr>
          <w:rFonts w:ascii="Arial" w:hAnsi="Arial"/>
          <w:b/>
          <w:color w:val="000000"/>
          <w:sz w:val="22"/>
          <w:szCs w:val="22"/>
        </w:rPr>
        <w:t>）</w:t>
      </w:r>
    </w:p>
    <w:p w14:paraId="04AC1485" w14:textId="77777777" w:rsidR="00172984" w:rsidRDefault="00172984">
      <w:pPr>
        <w:pStyle w:val="a4"/>
        <w:widowControl/>
        <w:shd w:val="clear" w:color="auto" w:fill="FFFFFF"/>
        <w:spacing w:before="180" w:beforeAutospacing="0" w:after="180" w:afterAutospacing="0" w:line="400" w:lineRule="exact"/>
        <w:jc w:val="both"/>
        <w:rPr>
          <w:rFonts w:ascii="Arial" w:hAnsi="Arial"/>
          <w:b/>
          <w:color w:val="000000"/>
          <w:sz w:val="22"/>
          <w:szCs w:val="22"/>
        </w:rPr>
      </w:pPr>
    </w:p>
    <w:p w14:paraId="589BF560" w14:textId="77777777" w:rsidR="00632C71" w:rsidRDefault="00632C71">
      <w:pPr>
        <w:pStyle w:val="a4"/>
        <w:widowControl/>
        <w:shd w:val="clear" w:color="auto" w:fill="FFFFFF"/>
        <w:spacing w:before="180" w:beforeAutospacing="0" w:after="180" w:afterAutospacing="0" w:line="400" w:lineRule="exact"/>
        <w:jc w:val="both"/>
        <w:rPr>
          <w:rFonts w:ascii="Arial" w:hAnsi="Arial"/>
          <w:b/>
          <w:color w:val="000000"/>
          <w:sz w:val="22"/>
          <w:szCs w:val="22"/>
        </w:rPr>
      </w:pPr>
      <w:bookmarkStart w:id="0" w:name="_GoBack"/>
      <w:bookmarkEnd w:id="0"/>
    </w:p>
    <w:p w14:paraId="74CC715A" w14:textId="7F908F05" w:rsidR="00867706" w:rsidRPr="00932893" w:rsidRDefault="00867706">
      <w:pPr>
        <w:pStyle w:val="a4"/>
        <w:widowControl/>
        <w:shd w:val="clear" w:color="auto" w:fill="FFFFFF"/>
        <w:spacing w:before="180" w:beforeAutospacing="0" w:after="180" w:afterAutospacing="0" w:line="400" w:lineRule="exact"/>
        <w:jc w:val="both"/>
        <w:rPr>
          <w:rFonts w:ascii="Arial" w:hAnsi="Arial"/>
          <w:color w:val="000000"/>
          <w:sz w:val="22"/>
          <w:szCs w:val="22"/>
        </w:rPr>
      </w:pPr>
      <w:r>
        <w:rPr>
          <w:rFonts w:ascii="Arial" w:hAnsi="Arial" w:hint="eastAsia"/>
          <w:color w:val="000000"/>
          <w:sz w:val="22"/>
          <w:szCs w:val="22"/>
        </w:rPr>
        <w:t>初稿</w:t>
      </w:r>
      <w:r w:rsidR="00172984" w:rsidRPr="00932893">
        <w:rPr>
          <w:rFonts w:ascii="Arial" w:hAnsi="Arial" w:hint="eastAsia"/>
          <w:color w:val="000000"/>
          <w:sz w:val="22"/>
          <w:szCs w:val="22"/>
        </w:rPr>
        <w:t>翻译：丁梦月</w:t>
      </w:r>
      <w:r w:rsidR="00342A1C">
        <w:rPr>
          <w:rFonts w:ascii="Arial" w:hAnsi="Arial" w:hint="eastAsia"/>
          <w:color w:val="000000"/>
          <w:sz w:val="22"/>
          <w:szCs w:val="22"/>
        </w:rPr>
        <w:t xml:space="preserve">     </w:t>
      </w:r>
      <w:r w:rsidR="00172984" w:rsidRPr="00932893">
        <w:rPr>
          <w:rFonts w:ascii="Arial" w:hAnsi="Arial" w:hint="eastAsia"/>
          <w:color w:val="000000"/>
          <w:sz w:val="22"/>
          <w:szCs w:val="22"/>
        </w:rPr>
        <w:t>初校：胡玥</w:t>
      </w:r>
      <w:r w:rsidR="00342A1C">
        <w:rPr>
          <w:rFonts w:ascii="Arial" w:hAnsi="Arial" w:hint="eastAsia"/>
          <w:color w:val="000000"/>
          <w:sz w:val="22"/>
          <w:szCs w:val="22"/>
        </w:rPr>
        <w:t xml:space="preserve">       </w:t>
      </w:r>
      <w:r>
        <w:rPr>
          <w:rFonts w:ascii="Arial" w:hAnsi="Arial" w:hint="eastAsia"/>
          <w:color w:val="000000"/>
          <w:sz w:val="22"/>
          <w:szCs w:val="22"/>
        </w:rPr>
        <w:t>终较；解立</w:t>
      </w:r>
    </w:p>
    <w:p w14:paraId="75117AD0" w14:textId="55982955" w:rsidR="002750D2" w:rsidRPr="00867706" w:rsidRDefault="002750D2">
      <w:pPr>
        <w:spacing w:line="400" w:lineRule="exact"/>
        <w:rPr>
          <w:rFonts w:ascii="Arial" w:hAnsi="Arial"/>
          <w:color w:val="000000"/>
          <w:sz w:val="20"/>
        </w:rPr>
      </w:pPr>
    </w:p>
    <w:sectPr w:rsidR="002750D2" w:rsidRPr="00867706" w:rsidSect="002750D2">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3BE636" w14:textId="77777777" w:rsidR="00F55A55" w:rsidRDefault="00F55A55" w:rsidP="002750D2">
      <w:r>
        <w:separator/>
      </w:r>
    </w:p>
  </w:endnote>
  <w:endnote w:type="continuationSeparator" w:id="0">
    <w:p w14:paraId="1D226D8C" w14:textId="77777777" w:rsidR="00F55A55" w:rsidRDefault="00F55A55" w:rsidP="00275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6110"/>
      <w:docPartObj>
        <w:docPartGallery w:val="Page Numbers (Bottom of Page)"/>
        <w:docPartUnique/>
      </w:docPartObj>
    </w:sdtPr>
    <w:sdtEndPr/>
    <w:sdtContent>
      <w:p w14:paraId="0B89C150" w14:textId="77777777" w:rsidR="00264E52" w:rsidRDefault="003C1CA8">
        <w:pPr>
          <w:pStyle w:val="aa"/>
          <w:jc w:val="right"/>
        </w:pPr>
        <w:r>
          <w:fldChar w:fldCharType="begin"/>
        </w:r>
        <w:r>
          <w:instrText xml:space="preserve"> PAGE   \* MERGEFORMAT </w:instrText>
        </w:r>
        <w:r>
          <w:fldChar w:fldCharType="separate"/>
        </w:r>
        <w:r w:rsidR="00342A1C" w:rsidRPr="00342A1C">
          <w:rPr>
            <w:noProof/>
            <w:lang w:val="zh-CN"/>
          </w:rPr>
          <w:t>9</w:t>
        </w:r>
        <w:r>
          <w:rPr>
            <w:noProof/>
            <w:lang w:val="zh-CN"/>
          </w:rPr>
          <w:fldChar w:fldCharType="end"/>
        </w:r>
      </w:p>
    </w:sdtContent>
  </w:sdt>
  <w:p w14:paraId="3EC9C466" w14:textId="77777777" w:rsidR="00264E52" w:rsidRDefault="00264E52">
    <w:pPr>
      <w:pStyle w:val="a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DB99A" w14:textId="77777777" w:rsidR="00F55A55" w:rsidRDefault="00F55A55" w:rsidP="002750D2">
      <w:r>
        <w:separator/>
      </w:r>
    </w:p>
  </w:footnote>
  <w:footnote w:type="continuationSeparator" w:id="0">
    <w:p w14:paraId="52C67D80" w14:textId="77777777" w:rsidR="00F55A55" w:rsidRDefault="00F55A55" w:rsidP="002750D2">
      <w:r>
        <w:continuationSeparator/>
      </w:r>
    </w:p>
  </w:footnote>
  <w:footnote w:id="1">
    <w:p w14:paraId="0711D690" w14:textId="77777777" w:rsidR="00E414FD" w:rsidRDefault="00E414FD" w:rsidP="00E414FD">
      <w:pPr>
        <w:jc w:val="left"/>
        <w:rPr>
          <w:rFonts w:ascii="Arial" w:hAnsi="Arial"/>
          <w:color w:val="000000"/>
          <w:sz w:val="24"/>
        </w:rPr>
      </w:pPr>
      <w:r>
        <w:rPr>
          <w:rStyle w:val="a7"/>
        </w:rPr>
        <w:footnoteRef/>
      </w:r>
      <w:r>
        <w:t xml:space="preserve"> </w:t>
      </w:r>
      <w:r>
        <w:rPr>
          <w:rFonts w:ascii="Arial" w:hAnsi="Arial"/>
          <w:color w:val="000000"/>
          <w:sz w:val="16"/>
        </w:rPr>
        <w:t>“</w:t>
      </w:r>
      <w:r>
        <w:rPr>
          <w:rFonts w:ascii="Arial" w:hAnsi="Arial" w:hint="eastAsia"/>
          <w:color w:val="000000"/>
          <w:sz w:val="16"/>
        </w:rPr>
        <w:t>Strengthen the efforts for the protection and safeguarding of the world</w:t>
      </w:r>
      <w:r>
        <w:rPr>
          <w:rFonts w:ascii="Arial" w:hAnsi="Arial"/>
          <w:color w:val="000000"/>
          <w:sz w:val="16"/>
        </w:rPr>
        <w:t>’</w:t>
      </w:r>
      <w:r>
        <w:rPr>
          <w:rFonts w:ascii="Arial" w:hAnsi="Arial" w:hint="eastAsia"/>
          <w:color w:val="000000"/>
          <w:sz w:val="16"/>
        </w:rPr>
        <w:t>s natural and cultural heritage</w:t>
      </w:r>
      <w:r>
        <w:rPr>
          <w:rFonts w:ascii="Arial" w:hAnsi="Arial"/>
          <w:color w:val="000000"/>
          <w:sz w:val="16"/>
        </w:rPr>
        <w:t>”</w:t>
      </w:r>
      <w:r>
        <w:rPr>
          <w:rFonts w:ascii="Arial" w:hAnsi="Arial" w:hint="eastAsia"/>
          <w:color w:val="000000"/>
          <w:sz w:val="16"/>
        </w:rPr>
        <w:t xml:space="preserve"> (United Nations Agenda 2030). </w:t>
      </w:r>
      <w:r>
        <w:rPr>
          <w:rFonts w:ascii="Arial" w:hAnsi="Arial" w:hint="eastAsia"/>
          <w:color w:val="000000"/>
          <w:sz w:val="24"/>
        </w:rPr>
        <w:t xml:space="preserve"> </w:t>
      </w:r>
    </w:p>
    <w:p w14:paraId="5260FF58" w14:textId="77777777" w:rsidR="00E414FD" w:rsidRDefault="00E414FD" w:rsidP="00E414FD">
      <w:pPr>
        <w:pStyle w:val="a3"/>
      </w:pPr>
      <w:r>
        <w:rPr>
          <w:rFonts w:ascii="Arial" w:hAnsi="Arial" w:hint="eastAsia"/>
          <w:bCs/>
          <w:color w:val="000000"/>
          <w:sz w:val="20"/>
          <w:szCs w:val="20"/>
        </w:rPr>
        <w:t>“</w:t>
      </w:r>
      <w:r>
        <w:rPr>
          <w:rFonts w:ascii="Arial" w:hAnsi="Arial"/>
          <w:bCs/>
          <w:color w:val="000000"/>
          <w:sz w:val="20"/>
          <w:szCs w:val="20"/>
        </w:rPr>
        <w:t>强化对世界自然</w:t>
      </w:r>
      <w:r>
        <w:rPr>
          <w:rFonts w:ascii="Arial" w:hAnsi="Arial" w:hint="eastAsia"/>
          <w:bCs/>
          <w:color w:val="000000"/>
          <w:sz w:val="20"/>
          <w:szCs w:val="20"/>
        </w:rPr>
        <w:t>与</w:t>
      </w:r>
      <w:r>
        <w:rPr>
          <w:rFonts w:ascii="Arial" w:hAnsi="Arial"/>
          <w:bCs/>
          <w:color w:val="000000"/>
          <w:sz w:val="20"/>
          <w:szCs w:val="20"/>
        </w:rPr>
        <w:t>文化遗产的保护和防护</w:t>
      </w:r>
      <w:r>
        <w:rPr>
          <w:rFonts w:ascii="Arial" w:hAnsi="Arial" w:hint="eastAsia"/>
          <w:bCs/>
          <w:color w:val="000000"/>
          <w:sz w:val="20"/>
          <w:szCs w:val="20"/>
        </w:rPr>
        <w:t>”</w:t>
      </w:r>
      <w:r>
        <w:rPr>
          <w:rFonts w:ascii="Arial" w:hAnsi="Arial"/>
          <w:bCs/>
          <w:color w:val="000000"/>
          <w:sz w:val="20"/>
          <w:szCs w:val="20"/>
        </w:rPr>
        <w:t>(</w:t>
      </w:r>
      <w:r>
        <w:rPr>
          <w:rFonts w:ascii="Arial" w:hAnsi="Arial"/>
          <w:bCs/>
          <w:color w:val="000000"/>
          <w:sz w:val="20"/>
          <w:szCs w:val="20"/>
        </w:rPr>
        <w:t>联合国议程</w:t>
      </w:r>
      <w:r>
        <w:rPr>
          <w:rFonts w:ascii="Arial" w:hAnsi="Arial"/>
          <w:bCs/>
          <w:color w:val="000000"/>
          <w:sz w:val="20"/>
          <w:szCs w:val="20"/>
        </w:rPr>
        <w:t xml:space="preserve"> 2030)</w:t>
      </w:r>
      <w:r>
        <w:rPr>
          <w:rFonts w:ascii="Arial" w:hAnsi="Arial"/>
          <w:bCs/>
          <w:color w:val="000000"/>
          <w:sz w:val="20"/>
          <w:szCs w:val="20"/>
        </w:rPr>
        <w:t>。</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91563"/>
    <w:multiLevelType w:val="hybridMultilevel"/>
    <w:tmpl w:val="A302F5EA"/>
    <w:lvl w:ilvl="0" w:tplc="2C447B74">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1">
    <w:nsid w:val="5A24113E"/>
    <w:multiLevelType w:val="singleLevel"/>
    <w:tmpl w:val="5A24113E"/>
    <w:lvl w:ilvl="0">
      <w:start w:val="1"/>
      <w:numFmt w:val="decimal"/>
      <w:suff w:val="nothing"/>
      <w:lvlText w:val="%1 "/>
      <w:lvlJc w:val="left"/>
    </w:lvl>
  </w:abstractNum>
  <w:abstractNum w:abstractNumId="2">
    <w:nsid w:val="5A30991A"/>
    <w:multiLevelType w:val="singleLevel"/>
    <w:tmpl w:val="5A30991A"/>
    <w:lvl w:ilvl="0">
      <w:start w:val="1"/>
      <w:numFmt w:val="decimal"/>
      <w:suff w:val="nothing"/>
      <w:lvlText w:val="%1 "/>
      <w:lvlJc w:val="left"/>
    </w:lvl>
  </w:abstractNum>
  <w:abstractNum w:abstractNumId="3">
    <w:nsid w:val="5A30AD40"/>
    <w:multiLevelType w:val="singleLevel"/>
    <w:tmpl w:val="5A30AD40"/>
    <w:lvl w:ilvl="0">
      <w:start w:val="1"/>
      <w:numFmt w:val="decimal"/>
      <w:suff w:val="nothing"/>
      <w:lvlText w:val="%1 "/>
      <w:lvlJc w:val="left"/>
    </w:lvl>
  </w:abstractNum>
  <w:abstractNum w:abstractNumId="4">
    <w:nsid w:val="5A38860C"/>
    <w:multiLevelType w:val="singleLevel"/>
    <w:tmpl w:val="5A38860C"/>
    <w:lvl w:ilvl="0">
      <w:start w:val="7"/>
      <w:numFmt w:val="decimal"/>
      <w:suff w:val="nothing"/>
      <w:lvlText w:val="%1 "/>
      <w:lvlJc w:val="left"/>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1702"/>
    <w:rsid w:val="00014092"/>
    <w:rsid w:val="0001772D"/>
    <w:rsid w:val="00020F8B"/>
    <w:rsid w:val="00040A0D"/>
    <w:rsid w:val="000622CF"/>
    <w:rsid w:val="000A7792"/>
    <w:rsid w:val="000B0DFB"/>
    <w:rsid w:val="000C67BB"/>
    <w:rsid w:val="000D625F"/>
    <w:rsid w:val="000F1CB6"/>
    <w:rsid w:val="00101A73"/>
    <w:rsid w:val="00107219"/>
    <w:rsid w:val="001100DF"/>
    <w:rsid w:val="00112C1D"/>
    <w:rsid w:val="00127137"/>
    <w:rsid w:val="001360D4"/>
    <w:rsid w:val="00140134"/>
    <w:rsid w:val="00143BB9"/>
    <w:rsid w:val="00147630"/>
    <w:rsid w:val="00155DB7"/>
    <w:rsid w:val="00156DCC"/>
    <w:rsid w:val="00172984"/>
    <w:rsid w:val="00172A27"/>
    <w:rsid w:val="00177177"/>
    <w:rsid w:val="001B387B"/>
    <w:rsid w:val="001B607B"/>
    <w:rsid w:val="001C2C3E"/>
    <w:rsid w:val="001E75AE"/>
    <w:rsid w:val="001F6547"/>
    <w:rsid w:val="00203060"/>
    <w:rsid w:val="00225EB3"/>
    <w:rsid w:val="002271B8"/>
    <w:rsid w:val="00232B01"/>
    <w:rsid w:val="00232F1A"/>
    <w:rsid w:val="00243DAE"/>
    <w:rsid w:val="0024634C"/>
    <w:rsid w:val="00247C3A"/>
    <w:rsid w:val="002535D3"/>
    <w:rsid w:val="002560F3"/>
    <w:rsid w:val="00264E52"/>
    <w:rsid w:val="002750D2"/>
    <w:rsid w:val="0028344B"/>
    <w:rsid w:val="00290675"/>
    <w:rsid w:val="002A7001"/>
    <w:rsid w:val="002B0B80"/>
    <w:rsid w:val="002C0DBF"/>
    <w:rsid w:val="002D69CC"/>
    <w:rsid w:val="002E28BD"/>
    <w:rsid w:val="002F2F85"/>
    <w:rsid w:val="002F3B97"/>
    <w:rsid w:val="00301EC3"/>
    <w:rsid w:val="00305689"/>
    <w:rsid w:val="00306AA0"/>
    <w:rsid w:val="003159FA"/>
    <w:rsid w:val="003205F4"/>
    <w:rsid w:val="00337556"/>
    <w:rsid w:val="00342A1C"/>
    <w:rsid w:val="00344DE3"/>
    <w:rsid w:val="003456FF"/>
    <w:rsid w:val="003465DD"/>
    <w:rsid w:val="00364721"/>
    <w:rsid w:val="003726F0"/>
    <w:rsid w:val="003778DD"/>
    <w:rsid w:val="00377FC6"/>
    <w:rsid w:val="00384558"/>
    <w:rsid w:val="0039495B"/>
    <w:rsid w:val="003A06E8"/>
    <w:rsid w:val="003C1CA8"/>
    <w:rsid w:val="003C1FB0"/>
    <w:rsid w:val="003D08BB"/>
    <w:rsid w:val="003E553A"/>
    <w:rsid w:val="00417281"/>
    <w:rsid w:val="0042391B"/>
    <w:rsid w:val="00435E62"/>
    <w:rsid w:val="0046034E"/>
    <w:rsid w:val="004643BF"/>
    <w:rsid w:val="00470E5C"/>
    <w:rsid w:val="00473A55"/>
    <w:rsid w:val="004744D4"/>
    <w:rsid w:val="0047699F"/>
    <w:rsid w:val="00484302"/>
    <w:rsid w:val="00487DF6"/>
    <w:rsid w:val="00491876"/>
    <w:rsid w:val="004925FE"/>
    <w:rsid w:val="00495C0F"/>
    <w:rsid w:val="004A3BA0"/>
    <w:rsid w:val="004B4173"/>
    <w:rsid w:val="004D0CE0"/>
    <w:rsid w:val="004D59E8"/>
    <w:rsid w:val="004E056F"/>
    <w:rsid w:val="004E6D30"/>
    <w:rsid w:val="004F4FDA"/>
    <w:rsid w:val="00522A4C"/>
    <w:rsid w:val="00524A12"/>
    <w:rsid w:val="00525357"/>
    <w:rsid w:val="0054147B"/>
    <w:rsid w:val="005519B1"/>
    <w:rsid w:val="00561CF9"/>
    <w:rsid w:val="00570C44"/>
    <w:rsid w:val="0057202D"/>
    <w:rsid w:val="005809F1"/>
    <w:rsid w:val="00582634"/>
    <w:rsid w:val="005918AD"/>
    <w:rsid w:val="005A6250"/>
    <w:rsid w:val="005A70CC"/>
    <w:rsid w:val="005C042E"/>
    <w:rsid w:val="005D14D4"/>
    <w:rsid w:val="005D69D8"/>
    <w:rsid w:val="005F030F"/>
    <w:rsid w:val="005F488A"/>
    <w:rsid w:val="005F7C36"/>
    <w:rsid w:val="0060175E"/>
    <w:rsid w:val="0060583F"/>
    <w:rsid w:val="00607359"/>
    <w:rsid w:val="00632C71"/>
    <w:rsid w:val="00646B98"/>
    <w:rsid w:val="0065758E"/>
    <w:rsid w:val="00666B26"/>
    <w:rsid w:val="00681F75"/>
    <w:rsid w:val="006B09A3"/>
    <w:rsid w:val="006B4701"/>
    <w:rsid w:val="006E2EED"/>
    <w:rsid w:val="006E4D69"/>
    <w:rsid w:val="007013F5"/>
    <w:rsid w:val="00704C33"/>
    <w:rsid w:val="00713B78"/>
    <w:rsid w:val="00717D5D"/>
    <w:rsid w:val="00740872"/>
    <w:rsid w:val="0078130F"/>
    <w:rsid w:val="007852EE"/>
    <w:rsid w:val="007B6F22"/>
    <w:rsid w:val="007E5ED6"/>
    <w:rsid w:val="007E6078"/>
    <w:rsid w:val="007E6E0A"/>
    <w:rsid w:val="007E7017"/>
    <w:rsid w:val="007F5FB6"/>
    <w:rsid w:val="00803E2B"/>
    <w:rsid w:val="008054C0"/>
    <w:rsid w:val="00812B2A"/>
    <w:rsid w:val="00817984"/>
    <w:rsid w:val="0082793D"/>
    <w:rsid w:val="0083612F"/>
    <w:rsid w:val="00844A86"/>
    <w:rsid w:val="00846AC9"/>
    <w:rsid w:val="00847ECA"/>
    <w:rsid w:val="0086004C"/>
    <w:rsid w:val="0086645B"/>
    <w:rsid w:val="00867706"/>
    <w:rsid w:val="00873FEB"/>
    <w:rsid w:val="00886F5A"/>
    <w:rsid w:val="0089197C"/>
    <w:rsid w:val="008961A8"/>
    <w:rsid w:val="008A6BD0"/>
    <w:rsid w:val="008B35B2"/>
    <w:rsid w:val="008C4E01"/>
    <w:rsid w:val="008E177A"/>
    <w:rsid w:val="008E2D5A"/>
    <w:rsid w:val="008E356C"/>
    <w:rsid w:val="008F37CD"/>
    <w:rsid w:val="00902555"/>
    <w:rsid w:val="00907C4A"/>
    <w:rsid w:val="00932893"/>
    <w:rsid w:val="009530E8"/>
    <w:rsid w:val="00967DB1"/>
    <w:rsid w:val="009A263C"/>
    <w:rsid w:val="009C703E"/>
    <w:rsid w:val="009D0BD9"/>
    <w:rsid w:val="009D0CB0"/>
    <w:rsid w:val="009D4DB0"/>
    <w:rsid w:val="009F3CE8"/>
    <w:rsid w:val="00A1398B"/>
    <w:rsid w:val="00A161EF"/>
    <w:rsid w:val="00A32FFA"/>
    <w:rsid w:val="00A342EF"/>
    <w:rsid w:val="00A43761"/>
    <w:rsid w:val="00A635AD"/>
    <w:rsid w:val="00A70FF7"/>
    <w:rsid w:val="00A87DF7"/>
    <w:rsid w:val="00A87E5E"/>
    <w:rsid w:val="00A93493"/>
    <w:rsid w:val="00AA1ADB"/>
    <w:rsid w:val="00AA25D4"/>
    <w:rsid w:val="00AA66F1"/>
    <w:rsid w:val="00AE4CA4"/>
    <w:rsid w:val="00B17BA7"/>
    <w:rsid w:val="00B215A8"/>
    <w:rsid w:val="00B36213"/>
    <w:rsid w:val="00B4524A"/>
    <w:rsid w:val="00B475E9"/>
    <w:rsid w:val="00B67D90"/>
    <w:rsid w:val="00B7068E"/>
    <w:rsid w:val="00B746CB"/>
    <w:rsid w:val="00B7471A"/>
    <w:rsid w:val="00B82FCE"/>
    <w:rsid w:val="00B96D1E"/>
    <w:rsid w:val="00BA767A"/>
    <w:rsid w:val="00C17A40"/>
    <w:rsid w:val="00C20731"/>
    <w:rsid w:val="00C207AA"/>
    <w:rsid w:val="00C2222C"/>
    <w:rsid w:val="00C25642"/>
    <w:rsid w:val="00C5068A"/>
    <w:rsid w:val="00C51B94"/>
    <w:rsid w:val="00C53E5D"/>
    <w:rsid w:val="00C54FFF"/>
    <w:rsid w:val="00C559A8"/>
    <w:rsid w:val="00C56142"/>
    <w:rsid w:val="00C61DB2"/>
    <w:rsid w:val="00C64B01"/>
    <w:rsid w:val="00C70BB1"/>
    <w:rsid w:val="00C728D1"/>
    <w:rsid w:val="00C74E10"/>
    <w:rsid w:val="00C81499"/>
    <w:rsid w:val="00C83427"/>
    <w:rsid w:val="00C85BC3"/>
    <w:rsid w:val="00CA0207"/>
    <w:rsid w:val="00CA10F5"/>
    <w:rsid w:val="00CD1281"/>
    <w:rsid w:val="00CE1244"/>
    <w:rsid w:val="00CE1EBB"/>
    <w:rsid w:val="00D03D0B"/>
    <w:rsid w:val="00D04B58"/>
    <w:rsid w:val="00D13698"/>
    <w:rsid w:val="00D13EAD"/>
    <w:rsid w:val="00D1693D"/>
    <w:rsid w:val="00D2421B"/>
    <w:rsid w:val="00D31E5A"/>
    <w:rsid w:val="00D51E61"/>
    <w:rsid w:val="00D610C5"/>
    <w:rsid w:val="00D62715"/>
    <w:rsid w:val="00D662A4"/>
    <w:rsid w:val="00D825B7"/>
    <w:rsid w:val="00D969C8"/>
    <w:rsid w:val="00D97C4F"/>
    <w:rsid w:val="00DB0E0F"/>
    <w:rsid w:val="00DB37AB"/>
    <w:rsid w:val="00DC14BE"/>
    <w:rsid w:val="00DF218B"/>
    <w:rsid w:val="00DF5100"/>
    <w:rsid w:val="00E106C6"/>
    <w:rsid w:val="00E14ACD"/>
    <w:rsid w:val="00E22516"/>
    <w:rsid w:val="00E317D0"/>
    <w:rsid w:val="00E414FD"/>
    <w:rsid w:val="00E45048"/>
    <w:rsid w:val="00E46596"/>
    <w:rsid w:val="00E517B5"/>
    <w:rsid w:val="00E54369"/>
    <w:rsid w:val="00E60D9B"/>
    <w:rsid w:val="00E6181C"/>
    <w:rsid w:val="00E61D1F"/>
    <w:rsid w:val="00E70421"/>
    <w:rsid w:val="00E87374"/>
    <w:rsid w:val="00E9268F"/>
    <w:rsid w:val="00E94156"/>
    <w:rsid w:val="00EA57F9"/>
    <w:rsid w:val="00EC3628"/>
    <w:rsid w:val="00ED0474"/>
    <w:rsid w:val="00EE145B"/>
    <w:rsid w:val="00F00223"/>
    <w:rsid w:val="00F00BF6"/>
    <w:rsid w:val="00F0543C"/>
    <w:rsid w:val="00F06D3B"/>
    <w:rsid w:val="00F0769E"/>
    <w:rsid w:val="00F10785"/>
    <w:rsid w:val="00F2604C"/>
    <w:rsid w:val="00F4329F"/>
    <w:rsid w:val="00F4347E"/>
    <w:rsid w:val="00F47DA7"/>
    <w:rsid w:val="00F55A55"/>
    <w:rsid w:val="00F56838"/>
    <w:rsid w:val="00F7598F"/>
    <w:rsid w:val="00F87A2E"/>
    <w:rsid w:val="00F9302C"/>
    <w:rsid w:val="00F974D7"/>
    <w:rsid w:val="00FA678D"/>
    <w:rsid w:val="00FA7627"/>
    <w:rsid w:val="00FC1A55"/>
    <w:rsid w:val="064472BF"/>
    <w:rsid w:val="067D5A74"/>
    <w:rsid w:val="076006E1"/>
    <w:rsid w:val="08583531"/>
    <w:rsid w:val="0B4D7B6F"/>
    <w:rsid w:val="0B700C2E"/>
    <w:rsid w:val="0C945026"/>
    <w:rsid w:val="0F7A1523"/>
    <w:rsid w:val="0FE00646"/>
    <w:rsid w:val="10231300"/>
    <w:rsid w:val="104F7A33"/>
    <w:rsid w:val="10FB2812"/>
    <w:rsid w:val="12890DA5"/>
    <w:rsid w:val="16440042"/>
    <w:rsid w:val="19807054"/>
    <w:rsid w:val="1BAD37A7"/>
    <w:rsid w:val="1BC31898"/>
    <w:rsid w:val="1C5C5860"/>
    <w:rsid w:val="1CC768F6"/>
    <w:rsid w:val="1D717CC7"/>
    <w:rsid w:val="1EDE3368"/>
    <w:rsid w:val="1F101BBB"/>
    <w:rsid w:val="216941D0"/>
    <w:rsid w:val="217F6CFE"/>
    <w:rsid w:val="21D27F41"/>
    <w:rsid w:val="223B2C98"/>
    <w:rsid w:val="27C179A7"/>
    <w:rsid w:val="27EA057E"/>
    <w:rsid w:val="2D142B62"/>
    <w:rsid w:val="2E825D1B"/>
    <w:rsid w:val="31320A18"/>
    <w:rsid w:val="31A813A1"/>
    <w:rsid w:val="32EC2039"/>
    <w:rsid w:val="35366512"/>
    <w:rsid w:val="361C24D0"/>
    <w:rsid w:val="368E68F1"/>
    <w:rsid w:val="36AF14D1"/>
    <w:rsid w:val="380A0D60"/>
    <w:rsid w:val="393B1AC0"/>
    <w:rsid w:val="3A11606B"/>
    <w:rsid w:val="3A3163B7"/>
    <w:rsid w:val="3CC02423"/>
    <w:rsid w:val="3E787DB1"/>
    <w:rsid w:val="3EBB7DC8"/>
    <w:rsid w:val="3FAD4CE8"/>
    <w:rsid w:val="4031055C"/>
    <w:rsid w:val="4092480C"/>
    <w:rsid w:val="426B1582"/>
    <w:rsid w:val="43681FCC"/>
    <w:rsid w:val="46E54A91"/>
    <w:rsid w:val="4834419C"/>
    <w:rsid w:val="48A87473"/>
    <w:rsid w:val="497677ED"/>
    <w:rsid w:val="4E2C6914"/>
    <w:rsid w:val="4EED3952"/>
    <w:rsid w:val="4FFA2D45"/>
    <w:rsid w:val="53817826"/>
    <w:rsid w:val="542C3398"/>
    <w:rsid w:val="57851A58"/>
    <w:rsid w:val="57B81F69"/>
    <w:rsid w:val="5B3354EE"/>
    <w:rsid w:val="5B7E6242"/>
    <w:rsid w:val="60942908"/>
    <w:rsid w:val="62DD0D0D"/>
    <w:rsid w:val="63364FFC"/>
    <w:rsid w:val="644B3AD9"/>
    <w:rsid w:val="673858DF"/>
    <w:rsid w:val="68576A5E"/>
    <w:rsid w:val="690C7626"/>
    <w:rsid w:val="6C736E74"/>
    <w:rsid w:val="6E5B3B82"/>
    <w:rsid w:val="7068546D"/>
    <w:rsid w:val="711B2F59"/>
    <w:rsid w:val="72081491"/>
    <w:rsid w:val="73A905CD"/>
    <w:rsid w:val="73D37739"/>
    <w:rsid w:val="769128F7"/>
    <w:rsid w:val="77FC27B4"/>
    <w:rsid w:val="79960DE2"/>
    <w:rsid w:val="7A4C3E97"/>
    <w:rsid w:val="7E882F07"/>
    <w:rsid w:val="7EEC4A5D"/>
    <w:rsid w:val="7F943222"/>
  </w:rsids>
  <m:mathPr>
    <m:mathFont m:val="Cambria Math"/>
    <m:brkBin m:val="before"/>
    <m:brkBinSub m:val="--"/>
    <m:smallFrac/>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7337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a">
    <w:name w:val="Normal"/>
    <w:qFormat/>
    <w:rsid w:val="002750D2"/>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2B0B80"/>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B67D90"/>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qFormat/>
    <w:rsid w:val="002750D2"/>
    <w:pPr>
      <w:snapToGrid w:val="0"/>
      <w:jc w:val="left"/>
    </w:pPr>
    <w:rPr>
      <w:sz w:val="18"/>
    </w:rPr>
  </w:style>
  <w:style w:type="paragraph" w:styleId="a4">
    <w:name w:val="Normal (Web)"/>
    <w:basedOn w:val="a"/>
    <w:qFormat/>
    <w:rsid w:val="002750D2"/>
    <w:pPr>
      <w:spacing w:beforeAutospacing="1" w:afterAutospacing="1"/>
      <w:jc w:val="left"/>
    </w:pPr>
    <w:rPr>
      <w:rFonts w:cs="Times New Roman"/>
      <w:kern w:val="0"/>
      <w:sz w:val="24"/>
    </w:rPr>
  </w:style>
  <w:style w:type="character" w:styleId="a5">
    <w:name w:val="Strong"/>
    <w:basedOn w:val="a0"/>
    <w:qFormat/>
    <w:rsid w:val="002750D2"/>
    <w:rPr>
      <w:b/>
    </w:rPr>
  </w:style>
  <w:style w:type="character" w:styleId="a6">
    <w:name w:val="Hyperlink"/>
    <w:basedOn w:val="a0"/>
    <w:qFormat/>
    <w:rsid w:val="002750D2"/>
    <w:rPr>
      <w:color w:val="0000FF"/>
      <w:u w:val="single"/>
    </w:rPr>
  </w:style>
  <w:style w:type="character" w:styleId="a7">
    <w:name w:val="footnote reference"/>
    <w:basedOn w:val="a0"/>
    <w:qFormat/>
    <w:rsid w:val="002750D2"/>
    <w:rPr>
      <w:vertAlign w:val="superscript"/>
    </w:rPr>
  </w:style>
  <w:style w:type="paragraph" w:customStyle="1" w:styleId="Default">
    <w:name w:val="Default"/>
    <w:uiPriority w:val="99"/>
    <w:unhideWhenUsed/>
    <w:qFormat/>
    <w:rsid w:val="002750D2"/>
    <w:pPr>
      <w:widowControl w:val="0"/>
      <w:autoSpaceDE w:val="0"/>
      <w:autoSpaceDN w:val="0"/>
      <w:adjustRightInd w:val="0"/>
    </w:pPr>
    <w:rPr>
      <w:rFonts w:ascii="Arial" w:hAnsi="Arial" w:hint="eastAsia"/>
      <w:color w:val="000000"/>
      <w:sz w:val="24"/>
    </w:rPr>
  </w:style>
  <w:style w:type="paragraph" w:styleId="a8">
    <w:name w:val="header"/>
    <w:basedOn w:val="a"/>
    <w:link w:val="a9"/>
    <w:rsid w:val="00D31E5A"/>
    <w:pPr>
      <w:pBdr>
        <w:bottom w:val="single" w:sz="6" w:space="1" w:color="auto"/>
      </w:pBdr>
      <w:tabs>
        <w:tab w:val="center" w:pos="4153"/>
        <w:tab w:val="right" w:pos="8306"/>
      </w:tabs>
      <w:snapToGrid w:val="0"/>
      <w:jc w:val="center"/>
    </w:pPr>
    <w:rPr>
      <w:sz w:val="18"/>
      <w:szCs w:val="18"/>
    </w:rPr>
  </w:style>
  <w:style w:type="character" w:customStyle="1" w:styleId="a9">
    <w:name w:val="页眉字符"/>
    <w:basedOn w:val="a0"/>
    <w:link w:val="a8"/>
    <w:rsid w:val="00D31E5A"/>
    <w:rPr>
      <w:rFonts w:asciiTheme="minorHAnsi" w:eastAsiaTheme="minorEastAsia" w:hAnsiTheme="minorHAnsi" w:cstheme="minorBidi"/>
      <w:kern w:val="2"/>
      <w:sz w:val="18"/>
      <w:szCs w:val="18"/>
    </w:rPr>
  </w:style>
  <w:style w:type="paragraph" w:styleId="aa">
    <w:name w:val="footer"/>
    <w:basedOn w:val="a"/>
    <w:link w:val="ab"/>
    <w:uiPriority w:val="99"/>
    <w:rsid w:val="00D31E5A"/>
    <w:pPr>
      <w:tabs>
        <w:tab w:val="center" w:pos="4153"/>
        <w:tab w:val="right" w:pos="8306"/>
      </w:tabs>
      <w:snapToGrid w:val="0"/>
      <w:jc w:val="left"/>
    </w:pPr>
    <w:rPr>
      <w:sz w:val="18"/>
      <w:szCs w:val="18"/>
    </w:rPr>
  </w:style>
  <w:style w:type="character" w:customStyle="1" w:styleId="ab">
    <w:name w:val="页脚字符"/>
    <w:basedOn w:val="a0"/>
    <w:link w:val="aa"/>
    <w:uiPriority w:val="99"/>
    <w:rsid w:val="00D31E5A"/>
    <w:rPr>
      <w:rFonts w:asciiTheme="minorHAnsi" w:eastAsiaTheme="minorEastAsia" w:hAnsiTheme="minorHAnsi" w:cstheme="minorBidi"/>
      <w:kern w:val="2"/>
      <w:sz w:val="18"/>
      <w:szCs w:val="18"/>
    </w:rPr>
  </w:style>
  <w:style w:type="character" w:customStyle="1" w:styleId="10">
    <w:name w:val="标题 1字符"/>
    <w:basedOn w:val="a0"/>
    <w:link w:val="1"/>
    <w:rsid w:val="002B0B80"/>
    <w:rPr>
      <w:rFonts w:asciiTheme="minorHAnsi" w:eastAsiaTheme="minorEastAsia" w:hAnsiTheme="minorHAnsi" w:cstheme="minorBidi"/>
      <w:b/>
      <w:bCs/>
      <w:kern w:val="44"/>
      <w:sz w:val="44"/>
      <w:szCs w:val="44"/>
    </w:rPr>
  </w:style>
  <w:style w:type="character" w:customStyle="1" w:styleId="20">
    <w:name w:val="标题 2字符"/>
    <w:basedOn w:val="a0"/>
    <w:link w:val="2"/>
    <w:rsid w:val="00B67D90"/>
    <w:rPr>
      <w:rFonts w:asciiTheme="majorHAnsi" w:eastAsiaTheme="majorEastAsia" w:hAnsiTheme="majorHAnsi" w:cstheme="majorBidi"/>
      <w:b/>
      <w:bCs/>
      <w:kern w:val="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worldrurallandscapes.org" TargetMode="External"/><Relationship Id="rId10"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E6A03A2-1752-3948-87B4-B0AF59E195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455</TotalTime>
  <Pages>9</Pages>
  <Words>978</Words>
  <Characters>5576</Characters>
  <Application>Microsoft Macintosh Word</Application>
  <DocSecurity>0</DocSecurity>
  <Lines>46</Lines>
  <Paragraphs>13</Paragraphs>
  <ScaleCrop>false</ScaleCrop>
  <HeadingPairs>
    <vt:vector size="2" baseType="variant">
      <vt:variant>
        <vt:lpstr>标题</vt:lpstr>
      </vt:variant>
      <vt:variant>
        <vt:i4>1</vt:i4>
      </vt:variant>
    </vt:vector>
  </HeadingPairs>
  <TitlesOfParts>
    <vt:vector size="1" baseType="lpstr">
      <vt:lpstr/>
    </vt:vector>
  </TitlesOfParts>
  <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Microsoft Office 用户</cp:lastModifiedBy>
  <cp:revision>257</cp:revision>
  <dcterms:created xsi:type="dcterms:W3CDTF">2014-10-29T12:08:00Z</dcterms:created>
  <dcterms:modified xsi:type="dcterms:W3CDTF">2018-02-20T15:31:00Z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