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924" w:rsidRDefault="002C2924" w:rsidP="008F3FA2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8F3FA2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8F3FA2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8F3FA2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8F3FA2">
      <w:pPr>
        <w:rPr>
          <w:rFonts w:asciiTheme="minorEastAsia" w:hAnsiTheme="minorEastAsia"/>
          <w:b/>
          <w:sz w:val="28"/>
          <w:szCs w:val="28"/>
        </w:rPr>
      </w:pPr>
    </w:p>
    <w:p w:rsidR="00587873" w:rsidRPr="00F00D76" w:rsidRDefault="00E52AAE" w:rsidP="00F00D76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《</w:t>
      </w:r>
      <w:r w:rsidRPr="00F00D76">
        <w:rPr>
          <w:rFonts w:asciiTheme="minorEastAsia" w:hAnsiTheme="minorEastAsia" w:hint="eastAsia"/>
          <w:b/>
          <w:sz w:val="44"/>
          <w:szCs w:val="44"/>
        </w:rPr>
        <w:t>全国</w:t>
      </w:r>
      <w:r w:rsidRPr="00F00D76">
        <w:rPr>
          <w:rFonts w:asciiTheme="minorEastAsia" w:hAnsiTheme="minorEastAsia"/>
          <w:b/>
          <w:sz w:val="44"/>
          <w:szCs w:val="44"/>
        </w:rPr>
        <w:t>文物保护资质单位</w:t>
      </w:r>
      <w:r w:rsidRPr="00F00D76">
        <w:rPr>
          <w:rFonts w:asciiTheme="minorEastAsia" w:hAnsiTheme="minorEastAsia" w:hint="eastAsia"/>
          <w:b/>
          <w:sz w:val="44"/>
          <w:szCs w:val="44"/>
        </w:rPr>
        <w:t>数据库</w:t>
      </w:r>
      <w:r w:rsidRPr="00F00D76">
        <w:rPr>
          <w:rFonts w:asciiTheme="minorEastAsia" w:hAnsiTheme="minorEastAsia"/>
          <w:b/>
          <w:sz w:val="44"/>
          <w:szCs w:val="44"/>
        </w:rPr>
        <w:t>管理系统</w:t>
      </w:r>
      <w:r>
        <w:rPr>
          <w:rFonts w:asciiTheme="minorEastAsia" w:hAnsiTheme="minorEastAsia" w:hint="eastAsia"/>
          <w:b/>
          <w:sz w:val="44"/>
          <w:szCs w:val="44"/>
        </w:rPr>
        <w:t>》</w:t>
      </w:r>
    </w:p>
    <w:p w:rsidR="00587873" w:rsidRPr="00F00D76" w:rsidRDefault="00587873" w:rsidP="00F00D76">
      <w:pPr>
        <w:jc w:val="center"/>
        <w:rPr>
          <w:rFonts w:asciiTheme="minorEastAsia" w:hAnsiTheme="minorEastAsia"/>
          <w:b/>
          <w:sz w:val="44"/>
          <w:szCs w:val="44"/>
        </w:rPr>
      </w:pPr>
      <w:r w:rsidRPr="00F00D76">
        <w:rPr>
          <w:rFonts w:asciiTheme="minorEastAsia" w:hAnsiTheme="minorEastAsia" w:hint="eastAsia"/>
          <w:b/>
          <w:sz w:val="44"/>
          <w:szCs w:val="44"/>
        </w:rPr>
        <w:t>系统使用说明书</w:t>
      </w: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</w:rPr>
      </w:pPr>
    </w:p>
    <w:p w:rsidR="008C7BAF" w:rsidRDefault="008C7BAF" w:rsidP="00587873">
      <w:pPr>
        <w:rPr>
          <w:rFonts w:asciiTheme="minorEastAsia" w:hAnsiTheme="minorEastAsia"/>
          <w:b/>
          <w:sz w:val="28"/>
          <w:szCs w:val="28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  <w:u w:val="single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        编制单位</w:t>
      </w:r>
      <w:r>
        <w:rPr>
          <w:rFonts w:asciiTheme="minorEastAsia" w:hAnsiTheme="minor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b/>
          <w:sz w:val="28"/>
          <w:szCs w:val="28"/>
          <w:u w:val="single"/>
        </w:rPr>
        <w:t>北京创智通</w:t>
      </w:r>
      <w:r>
        <w:rPr>
          <w:rFonts w:asciiTheme="minorEastAsia" w:hAnsiTheme="minorEastAsia"/>
          <w:b/>
          <w:sz w:val="28"/>
          <w:szCs w:val="28"/>
          <w:u w:val="single"/>
        </w:rPr>
        <w:t>科技发展有限公司</w:t>
      </w: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  <w:u w:val="single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  <w:u w:val="single"/>
        </w:rPr>
      </w:pPr>
    </w:p>
    <w:p w:rsidR="00587873" w:rsidRDefault="00587873" w:rsidP="00587873">
      <w:pPr>
        <w:rPr>
          <w:rFonts w:asciiTheme="minorEastAsia" w:hAnsiTheme="minorEastAsia"/>
          <w:b/>
          <w:sz w:val="28"/>
          <w:szCs w:val="28"/>
          <w:u w:val="single"/>
        </w:rPr>
      </w:pPr>
    </w:p>
    <w:p w:rsidR="006B46A1" w:rsidRPr="006A09BA" w:rsidRDefault="006B46A1" w:rsidP="006A09BA">
      <w:pPr>
        <w:pStyle w:val="a8"/>
        <w:numPr>
          <w:ilvl w:val="0"/>
          <w:numId w:val="37"/>
        </w:numPr>
        <w:rPr>
          <w:rFonts w:asciiTheme="minorEastAsia" w:hAnsiTheme="minorEastAsia"/>
          <w:b/>
          <w:sz w:val="28"/>
          <w:szCs w:val="28"/>
        </w:rPr>
      </w:pPr>
      <w:r w:rsidRPr="006A09BA">
        <w:rPr>
          <w:rFonts w:asciiTheme="minorEastAsia" w:hAnsiTheme="minorEastAsia" w:hint="eastAsia"/>
          <w:b/>
          <w:sz w:val="28"/>
          <w:szCs w:val="28"/>
        </w:rPr>
        <w:lastRenderedPageBreak/>
        <w:t>系统登录</w:t>
      </w:r>
    </w:p>
    <w:p w:rsidR="006A09BA" w:rsidRDefault="006A09BA" w:rsidP="006A09BA">
      <w:pPr>
        <w:ind w:firstLineChars="250" w:firstLine="7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中国古迹遗址</w:t>
      </w:r>
      <w:r>
        <w:rPr>
          <w:rFonts w:asciiTheme="minorEastAsia" w:hAnsiTheme="minorEastAsia" w:hint="eastAsia"/>
          <w:sz w:val="28"/>
          <w:szCs w:val="28"/>
        </w:rPr>
        <w:t>保护</w:t>
      </w:r>
      <w:r>
        <w:rPr>
          <w:rFonts w:asciiTheme="minorEastAsia" w:hAnsiTheme="minorEastAsia"/>
          <w:sz w:val="28"/>
          <w:szCs w:val="28"/>
        </w:rPr>
        <w:t>协会的网站，点击“</w:t>
      </w:r>
      <w:r>
        <w:rPr>
          <w:rFonts w:asciiTheme="minorEastAsia" w:hAnsiTheme="minorEastAsia" w:hint="eastAsia"/>
          <w:sz w:val="28"/>
          <w:szCs w:val="28"/>
        </w:rPr>
        <w:t>资质查询</w:t>
      </w:r>
      <w:r>
        <w:rPr>
          <w:rFonts w:asciiTheme="minorEastAsia" w:hAnsiTheme="minorEastAsia"/>
          <w:sz w:val="28"/>
          <w:szCs w:val="28"/>
        </w:rPr>
        <w:t>”</w:t>
      </w:r>
      <w:r>
        <w:rPr>
          <w:rFonts w:asciiTheme="minorEastAsia" w:hAnsiTheme="minorEastAsia" w:hint="eastAsia"/>
          <w:sz w:val="28"/>
          <w:szCs w:val="28"/>
        </w:rPr>
        <w:t>可</w:t>
      </w:r>
      <w:r>
        <w:rPr>
          <w:rFonts w:asciiTheme="minorEastAsia" w:hAnsiTheme="minorEastAsia"/>
          <w:sz w:val="28"/>
          <w:szCs w:val="28"/>
        </w:rPr>
        <w:t>链接到</w:t>
      </w:r>
      <w:r>
        <w:rPr>
          <w:rFonts w:asciiTheme="minorEastAsia" w:hAnsiTheme="minorEastAsia" w:hint="eastAsia"/>
          <w:sz w:val="28"/>
          <w:szCs w:val="28"/>
        </w:rPr>
        <w:t>《</w:t>
      </w:r>
      <w:r w:rsidRPr="006A09BA">
        <w:rPr>
          <w:rFonts w:asciiTheme="minorEastAsia" w:hAnsiTheme="minorEastAsia" w:hint="eastAsia"/>
          <w:sz w:val="28"/>
          <w:szCs w:val="28"/>
        </w:rPr>
        <w:t>全国</w:t>
      </w:r>
      <w:r w:rsidRPr="006A09BA">
        <w:rPr>
          <w:rFonts w:asciiTheme="minorEastAsia" w:hAnsiTheme="minorEastAsia"/>
          <w:sz w:val="28"/>
          <w:szCs w:val="28"/>
        </w:rPr>
        <w:t>文物保护资质单位</w:t>
      </w:r>
      <w:r w:rsidRPr="006A09BA">
        <w:rPr>
          <w:rFonts w:asciiTheme="minorEastAsia" w:hAnsiTheme="minorEastAsia" w:hint="eastAsia"/>
          <w:sz w:val="28"/>
          <w:szCs w:val="28"/>
        </w:rPr>
        <w:t>数据库</w:t>
      </w:r>
      <w:r w:rsidRPr="006A09BA">
        <w:rPr>
          <w:rFonts w:asciiTheme="minorEastAsia" w:hAnsiTheme="minorEastAsia"/>
          <w:sz w:val="28"/>
          <w:szCs w:val="28"/>
        </w:rPr>
        <w:t>管理系统</w:t>
      </w:r>
      <w:r>
        <w:rPr>
          <w:rFonts w:asciiTheme="minorEastAsia" w:hAnsiTheme="minorEastAsia" w:hint="eastAsia"/>
          <w:sz w:val="28"/>
          <w:szCs w:val="28"/>
        </w:rPr>
        <w:t>》</w:t>
      </w:r>
      <w:r w:rsidR="008C7BAF">
        <w:rPr>
          <w:rFonts w:asciiTheme="minorEastAsia" w:hAnsiTheme="minorEastAsia" w:hint="eastAsia"/>
          <w:sz w:val="28"/>
          <w:szCs w:val="28"/>
        </w:rPr>
        <w:t>登录界面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6A09BA">
        <w:rPr>
          <w:rFonts w:asciiTheme="minorEastAsia" w:hAnsiTheme="minorEastAsia" w:hint="eastAsia"/>
          <w:sz w:val="28"/>
          <w:szCs w:val="28"/>
        </w:rPr>
        <w:t>或者在</w:t>
      </w:r>
      <w:r w:rsidRPr="006A09BA">
        <w:rPr>
          <w:rFonts w:asciiTheme="minorEastAsia" w:hAnsiTheme="minorEastAsia"/>
          <w:sz w:val="28"/>
          <w:szCs w:val="28"/>
        </w:rPr>
        <w:t>浏览器地址栏输入：</w:t>
      </w:r>
      <w:hyperlink r:id="rId8" w:history="1">
        <w:r w:rsidRPr="006A09BA">
          <w:rPr>
            <w:rStyle w:val="a7"/>
            <w:rFonts w:asciiTheme="minorEastAsia" w:hAnsiTheme="minorEastAsia"/>
            <w:sz w:val="28"/>
            <w:szCs w:val="28"/>
          </w:rPr>
          <w:t>http://zizhi.icomoschina.org.cn/</w:t>
        </w:r>
      </w:hyperlink>
      <w:r w:rsidRPr="006A09BA">
        <w:rPr>
          <w:rFonts w:asciiTheme="minorEastAsia" w:hAnsiTheme="minorEastAsia" w:hint="eastAsia"/>
          <w:sz w:val="28"/>
          <w:szCs w:val="28"/>
        </w:rPr>
        <w:t>也可</w:t>
      </w:r>
      <w:r>
        <w:rPr>
          <w:rFonts w:asciiTheme="minorEastAsia" w:hAnsiTheme="minorEastAsia" w:hint="eastAsia"/>
          <w:sz w:val="28"/>
          <w:szCs w:val="28"/>
        </w:rPr>
        <w:t>进入《</w:t>
      </w:r>
      <w:r w:rsidRPr="006A09BA">
        <w:rPr>
          <w:rFonts w:asciiTheme="minorEastAsia" w:hAnsiTheme="minorEastAsia" w:hint="eastAsia"/>
          <w:sz w:val="28"/>
          <w:szCs w:val="28"/>
        </w:rPr>
        <w:t>全国</w:t>
      </w:r>
      <w:r w:rsidRPr="006A09BA">
        <w:rPr>
          <w:rFonts w:asciiTheme="minorEastAsia" w:hAnsiTheme="minorEastAsia"/>
          <w:sz w:val="28"/>
          <w:szCs w:val="28"/>
        </w:rPr>
        <w:t>文物保护资质单位</w:t>
      </w:r>
      <w:r w:rsidRPr="006A09BA">
        <w:rPr>
          <w:rFonts w:asciiTheme="minorEastAsia" w:hAnsiTheme="minorEastAsia" w:hint="eastAsia"/>
          <w:sz w:val="28"/>
          <w:szCs w:val="28"/>
        </w:rPr>
        <w:t>数据库</w:t>
      </w:r>
      <w:r w:rsidRPr="006A09BA">
        <w:rPr>
          <w:rFonts w:asciiTheme="minorEastAsia" w:hAnsiTheme="minorEastAsia"/>
          <w:sz w:val="28"/>
          <w:szCs w:val="28"/>
        </w:rPr>
        <w:t>管理系统</w:t>
      </w:r>
      <w:r>
        <w:rPr>
          <w:rFonts w:asciiTheme="minorEastAsia" w:hAnsiTheme="minorEastAsia" w:hint="eastAsia"/>
          <w:sz w:val="28"/>
          <w:szCs w:val="28"/>
        </w:rPr>
        <w:t>》</w:t>
      </w:r>
      <w:r w:rsidR="006B46A1" w:rsidRPr="006A09BA">
        <w:rPr>
          <w:rFonts w:asciiTheme="minorEastAsia" w:hAnsiTheme="minorEastAsia"/>
          <w:sz w:val="28"/>
          <w:szCs w:val="28"/>
        </w:rPr>
        <w:t>登录界面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6A09BA" w:rsidRDefault="006A09BA" w:rsidP="006A09B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676900" cy="330136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BA" w:rsidRPr="006A09BA" w:rsidRDefault="006B46A1" w:rsidP="008C7BA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A09BA">
        <w:rPr>
          <w:rFonts w:asciiTheme="minorEastAsia" w:hAnsiTheme="minorEastAsia" w:hint="eastAsia"/>
          <w:sz w:val="28"/>
          <w:szCs w:val="28"/>
        </w:rPr>
        <w:t>在登录界面</w:t>
      </w:r>
      <w:r w:rsidRPr="006A09BA">
        <w:rPr>
          <w:rFonts w:asciiTheme="minorEastAsia" w:hAnsiTheme="minorEastAsia"/>
          <w:sz w:val="28"/>
          <w:szCs w:val="28"/>
        </w:rPr>
        <w:t>输入用户名密码点击</w:t>
      </w:r>
      <w:r w:rsidRPr="006A09BA">
        <w:rPr>
          <w:rFonts w:asciiTheme="minorEastAsia" w:hAnsiTheme="minorEastAsia" w:hint="eastAsia"/>
          <w:sz w:val="28"/>
          <w:szCs w:val="28"/>
        </w:rPr>
        <w:t>“</w:t>
      </w:r>
      <w:r w:rsidRPr="006A09BA">
        <w:rPr>
          <w:rFonts w:asciiTheme="minorEastAsia" w:hAnsiTheme="minorEastAsia"/>
          <w:sz w:val="28"/>
          <w:szCs w:val="28"/>
        </w:rPr>
        <w:t>登录</w:t>
      </w:r>
      <w:r w:rsidRPr="006A09BA">
        <w:rPr>
          <w:rFonts w:asciiTheme="minorEastAsia" w:hAnsiTheme="minorEastAsia" w:hint="eastAsia"/>
          <w:sz w:val="28"/>
          <w:szCs w:val="28"/>
        </w:rPr>
        <w:t>”</w:t>
      </w:r>
      <w:r w:rsidR="006A09BA">
        <w:rPr>
          <w:rFonts w:asciiTheme="minorEastAsia" w:hAnsiTheme="minorEastAsia"/>
          <w:sz w:val="28"/>
          <w:szCs w:val="28"/>
        </w:rPr>
        <w:t>按键即进入</w:t>
      </w:r>
      <w:r w:rsidR="006A09BA">
        <w:rPr>
          <w:rFonts w:asciiTheme="minorEastAsia" w:hAnsiTheme="minorEastAsia" w:hint="eastAsia"/>
          <w:sz w:val="28"/>
          <w:szCs w:val="28"/>
        </w:rPr>
        <w:t>数据库</w:t>
      </w:r>
      <w:r w:rsidR="006A09BA">
        <w:rPr>
          <w:rFonts w:asciiTheme="minorEastAsia" w:hAnsiTheme="minorEastAsia"/>
          <w:sz w:val="28"/>
          <w:szCs w:val="28"/>
        </w:rPr>
        <w:t>管理系统</w:t>
      </w:r>
      <w:r w:rsidR="006A09BA">
        <w:rPr>
          <w:rFonts w:asciiTheme="minorEastAsia" w:hAnsiTheme="minorEastAsia" w:hint="eastAsia"/>
          <w:sz w:val="28"/>
          <w:szCs w:val="28"/>
        </w:rPr>
        <w:t>；</w:t>
      </w:r>
      <w:r w:rsidR="006A09BA">
        <w:rPr>
          <w:rFonts w:asciiTheme="minorEastAsia" w:hAnsiTheme="minorEastAsia"/>
          <w:sz w:val="28"/>
          <w:szCs w:val="28"/>
        </w:rPr>
        <w:t>普通查询用户可用“</w:t>
      </w:r>
      <w:r w:rsidR="006A09BA">
        <w:rPr>
          <w:rFonts w:asciiTheme="minorEastAsia" w:hAnsiTheme="minorEastAsia" w:hint="eastAsia"/>
          <w:sz w:val="28"/>
          <w:szCs w:val="28"/>
        </w:rPr>
        <w:t>浏览</w:t>
      </w:r>
      <w:r w:rsidR="006A09BA">
        <w:rPr>
          <w:rFonts w:asciiTheme="minorEastAsia" w:hAnsiTheme="minorEastAsia"/>
          <w:sz w:val="28"/>
          <w:szCs w:val="28"/>
        </w:rPr>
        <w:t>”</w:t>
      </w:r>
      <w:r w:rsidR="006A09BA">
        <w:rPr>
          <w:rFonts w:asciiTheme="minorEastAsia" w:hAnsiTheme="minorEastAsia" w:hint="eastAsia"/>
          <w:sz w:val="28"/>
          <w:szCs w:val="28"/>
        </w:rPr>
        <w:t>账号</w:t>
      </w:r>
      <w:r w:rsidR="006A09BA">
        <w:rPr>
          <w:rFonts w:asciiTheme="minorEastAsia" w:hAnsiTheme="minorEastAsia"/>
          <w:sz w:val="28"/>
          <w:szCs w:val="28"/>
        </w:rPr>
        <w:t>进入系统查询资质信息。</w:t>
      </w:r>
    </w:p>
    <w:p w:rsidR="006B46A1" w:rsidRPr="006B46A1" w:rsidRDefault="006B46A1" w:rsidP="006B46A1">
      <w:pPr>
        <w:pStyle w:val="a8"/>
        <w:ind w:left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600700" cy="25425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登录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857" cy="25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BA" w:rsidRDefault="006A09BA" w:rsidP="006B46A1">
      <w:pPr>
        <w:pStyle w:val="a8"/>
        <w:numPr>
          <w:ilvl w:val="0"/>
          <w:numId w:val="37"/>
        </w:num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系统首页</w:t>
      </w:r>
    </w:p>
    <w:p w:rsidR="006A09BA" w:rsidRDefault="00E52AAE" w:rsidP="00E52AA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52AAE">
        <w:rPr>
          <w:rFonts w:asciiTheme="minorEastAsia" w:hAnsiTheme="minorEastAsia" w:hint="eastAsia"/>
          <w:sz w:val="28"/>
          <w:szCs w:val="28"/>
        </w:rPr>
        <w:t>系统首页</w:t>
      </w:r>
      <w:r>
        <w:rPr>
          <w:rFonts w:asciiTheme="minorEastAsia" w:hAnsiTheme="minorEastAsia" w:hint="eastAsia"/>
          <w:sz w:val="28"/>
          <w:szCs w:val="28"/>
        </w:rPr>
        <w:t>展示有功能模块</w:t>
      </w:r>
      <w:r>
        <w:rPr>
          <w:rFonts w:asciiTheme="minorEastAsia" w:hAnsiTheme="minorEastAsia"/>
          <w:sz w:val="28"/>
          <w:szCs w:val="28"/>
        </w:rPr>
        <w:t>栏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通知</w:t>
      </w:r>
      <w:r>
        <w:rPr>
          <w:rFonts w:asciiTheme="minorEastAsia" w:hAnsiTheme="minorEastAsia" w:hint="eastAsia"/>
          <w:sz w:val="28"/>
          <w:szCs w:val="28"/>
        </w:rPr>
        <w:t>公告</w:t>
      </w:r>
      <w:r>
        <w:rPr>
          <w:rFonts w:asciiTheme="minorEastAsia" w:hAnsiTheme="minor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地区</w:t>
      </w:r>
      <w:r>
        <w:rPr>
          <w:rFonts w:asciiTheme="minorEastAsia" w:hAnsiTheme="minorEastAsia"/>
          <w:sz w:val="28"/>
          <w:szCs w:val="28"/>
        </w:rPr>
        <w:t>资质单位统计图、资质单位和资质人员数量统计数</w:t>
      </w:r>
      <w:r w:rsidR="00C464D6">
        <w:rPr>
          <w:rFonts w:asciiTheme="minorEastAsia" w:hAnsiTheme="minorEastAsia" w:hint="eastAsia"/>
          <w:sz w:val="28"/>
          <w:szCs w:val="28"/>
        </w:rPr>
        <w:t>、</w:t>
      </w:r>
      <w:r w:rsidR="00C464D6">
        <w:rPr>
          <w:rFonts w:asciiTheme="minorEastAsia" w:hAnsiTheme="minorEastAsia"/>
          <w:sz w:val="28"/>
          <w:szCs w:val="28"/>
        </w:rPr>
        <w:t>使用说明书下载</w:t>
      </w:r>
      <w:r>
        <w:rPr>
          <w:rFonts w:asciiTheme="minorEastAsia" w:hAnsiTheme="minorEastAsia"/>
          <w:sz w:val="28"/>
          <w:szCs w:val="28"/>
        </w:rPr>
        <w:t>。</w:t>
      </w:r>
    </w:p>
    <w:p w:rsidR="00E52AAE" w:rsidRPr="00E52AAE" w:rsidRDefault="00E52AAE" w:rsidP="00E52AA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752886" cy="2981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22" cy="29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A1" w:rsidRDefault="00E52AAE" w:rsidP="006B46A1">
      <w:pPr>
        <w:pStyle w:val="a8"/>
        <w:numPr>
          <w:ilvl w:val="0"/>
          <w:numId w:val="37"/>
        </w:num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资质单位</w:t>
      </w:r>
      <w:r w:rsidR="00B16791">
        <w:rPr>
          <w:rFonts w:asciiTheme="minorEastAsia" w:hAnsiTheme="minorEastAsia" w:hint="eastAsia"/>
          <w:b/>
          <w:sz w:val="28"/>
          <w:szCs w:val="28"/>
        </w:rPr>
        <w:t>查询</w:t>
      </w:r>
    </w:p>
    <w:p w:rsidR="00B16791" w:rsidRDefault="001350F8" w:rsidP="006278F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350F8">
        <w:rPr>
          <w:rFonts w:asciiTheme="minorEastAsia" w:hAnsiTheme="minorEastAsia" w:hint="eastAsia"/>
          <w:sz w:val="28"/>
          <w:szCs w:val="28"/>
        </w:rPr>
        <w:t>点击系统中</w:t>
      </w:r>
      <w:r w:rsidRPr="001350F8">
        <w:rPr>
          <w:rFonts w:asciiTheme="minorEastAsia" w:hAnsiTheme="minorEastAsia"/>
          <w:sz w:val="28"/>
          <w:szCs w:val="28"/>
        </w:rPr>
        <w:t>的</w:t>
      </w:r>
      <w:r w:rsidRPr="001350F8">
        <w:rPr>
          <w:rFonts w:asciiTheme="minorEastAsia" w:hAnsiTheme="minorEastAsia" w:hint="eastAsia"/>
          <w:sz w:val="28"/>
          <w:szCs w:val="28"/>
        </w:rPr>
        <w:t>“</w:t>
      </w:r>
      <w:r w:rsidR="00E52AAE">
        <w:rPr>
          <w:rFonts w:asciiTheme="minorEastAsia" w:hAnsiTheme="minorEastAsia" w:hint="eastAsia"/>
          <w:sz w:val="28"/>
          <w:szCs w:val="28"/>
        </w:rPr>
        <w:t>资质单位</w:t>
      </w:r>
      <w:r w:rsidRPr="001350F8">
        <w:rPr>
          <w:rFonts w:asciiTheme="minorEastAsia" w:hAnsiTheme="minorEastAsia"/>
          <w:sz w:val="28"/>
          <w:szCs w:val="28"/>
        </w:rPr>
        <w:t>”按键即进入</w:t>
      </w:r>
      <w:r w:rsidR="00E52AAE">
        <w:rPr>
          <w:rFonts w:asciiTheme="minorEastAsia" w:hAnsiTheme="minorEastAsia" w:hint="eastAsia"/>
          <w:sz w:val="28"/>
          <w:szCs w:val="28"/>
        </w:rPr>
        <w:t>资质单位</w:t>
      </w:r>
      <w:r w:rsidR="00E52AAE">
        <w:rPr>
          <w:rFonts w:asciiTheme="minorEastAsia" w:hAnsiTheme="minorEastAsia"/>
          <w:sz w:val="28"/>
          <w:szCs w:val="28"/>
        </w:rPr>
        <w:t>管理模块。</w:t>
      </w:r>
    </w:p>
    <w:p w:rsidR="001350F8" w:rsidRDefault="001350F8" w:rsidP="001350F8">
      <w:pPr>
        <w:ind w:left="2" w:firstLine="2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759450" cy="29622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89" cy="29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AE" w:rsidRDefault="006278FD" w:rsidP="006278FD">
      <w:pPr>
        <w:ind w:firstLine="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1D4C91">
        <w:rPr>
          <w:rFonts w:asciiTheme="minorEastAsia" w:hAnsiTheme="minorEastAsia" w:hint="eastAsia"/>
          <w:sz w:val="28"/>
          <w:szCs w:val="28"/>
        </w:rPr>
        <w:t>点击</w:t>
      </w:r>
      <w:r w:rsidR="001D4C91">
        <w:rPr>
          <w:rFonts w:asciiTheme="minorEastAsia" w:hAnsiTheme="minorEastAsia"/>
          <w:sz w:val="28"/>
          <w:szCs w:val="28"/>
        </w:rPr>
        <w:t>模块中的</w:t>
      </w:r>
      <w:r w:rsidR="001D4C91">
        <w:rPr>
          <w:rFonts w:asciiTheme="minorEastAsia" w:hAnsiTheme="minorEastAsia" w:hint="eastAsia"/>
          <w:sz w:val="28"/>
          <w:szCs w:val="28"/>
        </w:rPr>
        <w:t>“资质单位管理”按键</w:t>
      </w:r>
      <w:r w:rsidR="001D4C91">
        <w:rPr>
          <w:rFonts w:asciiTheme="minorEastAsia" w:hAnsiTheme="minorEastAsia"/>
          <w:sz w:val="28"/>
          <w:szCs w:val="28"/>
        </w:rPr>
        <w:t>可</w:t>
      </w:r>
      <w:r w:rsidR="00E52AAE" w:rsidRPr="001350F8">
        <w:rPr>
          <w:rFonts w:asciiTheme="minorEastAsia" w:hAnsiTheme="minorEastAsia" w:hint="eastAsia"/>
          <w:sz w:val="28"/>
          <w:szCs w:val="28"/>
        </w:rPr>
        <w:t>检索</w:t>
      </w:r>
      <w:r w:rsidR="00E52AAE">
        <w:rPr>
          <w:rFonts w:asciiTheme="minorEastAsia" w:hAnsiTheme="minorEastAsia" w:hint="eastAsia"/>
          <w:sz w:val="28"/>
          <w:szCs w:val="28"/>
        </w:rPr>
        <w:t>文物保护资质</w:t>
      </w:r>
      <w:r w:rsidR="00E52AAE">
        <w:rPr>
          <w:rFonts w:asciiTheme="minorEastAsia" w:hAnsiTheme="minorEastAsia"/>
          <w:sz w:val="28"/>
          <w:szCs w:val="28"/>
        </w:rPr>
        <w:t>单位信息</w:t>
      </w:r>
      <w:r w:rsidR="00E52AAE" w:rsidRPr="001350F8">
        <w:rPr>
          <w:rFonts w:asciiTheme="minorEastAsia" w:hAnsiTheme="minorEastAsia" w:hint="eastAsia"/>
          <w:sz w:val="28"/>
          <w:szCs w:val="28"/>
        </w:rPr>
        <w:t>。</w:t>
      </w:r>
    </w:p>
    <w:p w:rsidR="001D4C91" w:rsidRDefault="001D4C91" w:rsidP="006278FD">
      <w:pPr>
        <w:ind w:firstLine="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759450" cy="26914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8FD" w:rsidRDefault="006278FD" w:rsidP="001D4C9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检索条件或输入</w:t>
      </w:r>
      <w:r w:rsidR="001D4C91">
        <w:rPr>
          <w:rFonts w:asciiTheme="minorEastAsia" w:hAnsiTheme="minorEastAsia" w:hint="eastAsia"/>
          <w:sz w:val="28"/>
          <w:szCs w:val="28"/>
        </w:rPr>
        <w:t>查询条件</w:t>
      </w:r>
      <w:r>
        <w:rPr>
          <w:rFonts w:asciiTheme="minorEastAsia" w:hAnsiTheme="minorEastAsia"/>
          <w:sz w:val="28"/>
          <w:szCs w:val="28"/>
        </w:rPr>
        <w:t>关键字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点击“检索”即可搜索到相关条件</w:t>
      </w:r>
      <w:r w:rsidR="001D4C91">
        <w:rPr>
          <w:rFonts w:asciiTheme="minorEastAsia" w:hAnsiTheme="minorEastAsia" w:hint="eastAsia"/>
          <w:sz w:val="28"/>
          <w:szCs w:val="28"/>
        </w:rPr>
        <w:t>下</w:t>
      </w:r>
      <w:r>
        <w:rPr>
          <w:rFonts w:asciiTheme="minorEastAsia" w:hAnsiTheme="minorEastAsia"/>
          <w:sz w:val="28"/>
          <w:szCs w:val="28"/>
        </w:rPr>
        <w:t>的</w:t>
      </w:r>
      <w:r w:rsidR="001D4C91">
        <w:rPr>
          <w:rFonts w:asciiTheme="minorEastAsia" w:hAnsiTheme="minorEastAsia" w:hint="eastAsia"/>
          <w:sz w:val="28"/>
          <w:szCs w:val="28"/>
        </w:rPr>
        <w:t>资质</w:t>
      </w:r>
      <w:r>
        <w:rPr>
          <w:rFonts w:asciiTheme="minorEastAsia" w:hAnsiTheme="minorEastAsia"/>
          <w:sz w:val="28"/>
          <w:szCs w:val="28"/>
        </w:rPr>
        <w:t>单位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6278FD" w:rsidRDefault="006278FD" w:rsidP="006278FD">
      <w:pPr>
        <w:ind w:firstLine="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794275" cy="26934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75" cy="26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91" w:rsidRDefault="006278FD" w:rsidP="006278FD">
      <w:pPr>
        <w:ind w:firstLine="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1D4C91">
        <w:rPr>
          <w:rFonts w:asciiTheme="minorEastAsia" w:hAnsiTheme="minorEastAsia" w:hint="eastAsia"/>
          <w:sz w:val="28"/>
          <w:szCs w:val="28"/>
        </w:rPr>
        <w:t>在</w:t>
      </w:r>
      <w:r w:rsidR="001D4C91">
        <w:rPr>
          <w:rFonts w:asciiTheme="minorEastAsia" w:hAnsiTheme="minorEastAsia"/>
          <w:sz w:val="28"/>
          <w:szCs w:val="28"/>
        </w:rPr>
        <w:t>页面底部有查询条下的数量</w:t>
      </w:r>
      <w:r w:rsidR="001D4C91">
        <w:rPr>
          <w:rFonts w:asciiTheme="minorEastAsia" w:hAnsiTheme="minorEastAsia" w:hint="eastAsia"/>
          <w:sz w:val="28"/>
          <w:szCs w:val="28"/>
        </w:rPr>
        <w:t>合计数</w:t>
      </w:r>
      <w:r w:rsidR="001D4C91">
        <w:rPr>
          <w:rFonts w:asciiTheme="minorEastAsia" w:hAnsiTheme="minorEastAsia"/>
          <w:sz w:val="28"/>
          <w:szCs w:val="28"/>
        </w:rPr>
        <w:t>。</w:t>
      </w:r>
    </w:p>
    <w:p w:rsidR="001D4C91" w:rsidRPr="001D4C91" w:rsidRDefault="001D4C91" w:rsidP="006278FD">
      <w:pPr>
        <w:ind w:firstLine="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819775" cy="285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99" cy="2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8FD" w:rsidRDefault="006278FD" w:rsidP="001D4C9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</w:t>
      </w:r>
      <w:r w:rsidR="001D4C91">
        <w:rPr>
          <w:rFonts w:asciiTheme="minorEastAsia" w:hAnsiTheme="minorEastAsia" w:hint="eastAsia"/>
          <w:sz w:val="28"/>
          <w:szCs w:val="28"/>
        </w:rPr>
        <w:t>资质</w:t>
      </w:r>
      <w:r>
        <w:rPr>
          <w:rFonts w:asciiTheme="minorEastAsia" w:hAnsiTheme="minorEastAsia"/>
          <w:sz w:val="28"/>
          <w:szCs w:val="28"/>
        </w:rPr>
        <w:t>单位列表最后一列的</w:t>
      </w:r>
      <w:r>
        <w:rPr>
          <w:rFonts w:asciiTheme="minorEastAsia" w:hAnsiTheme="minorEastAsia" w:hint="eastAsia"/>
          <w:sz w:val="28"/>
          <w:szCs w:val="28"/>
        </w:rPr>
        <w:t>“</w:t>
      </w:r>
      <w:r w:rsidR="001D4C91">
        <w:rPr>
          <w:rFonts w:asciiTheme="minorEastAsia" w:hAnsiTheme="minorEastAsia"/>
          <w:sz w:val="28"/>
          <w:szCs w:val="28"/>
        </w:rPr>
        <w:t>查看</w:t>
      </w:r>
      <w:r>
        <w:rPr>
          <w:rFonts w:asciiTheme="minorEastAsia" w:hAnsiTheme="minorEastAsia"/>
          <w:sz w:val="28"/>
          <w:szCs w:val="28"/>
        </w:rPr>
        <w:t>”</w:t>
      </w:r>
      <w:r w:rsidR="001D4C91">
        <w:rPr>
          <w:rFonts w:asciiTheme="minorEastAsia" w:hAnsiTheme="minorEastAsia" w:hint="eastAsia"/>
          <w:sz w:val="28"/>
          <w:szCs w:val="28"/>
        </w:rPr>
        <w:t>按键</w:t>
      </w:r>
      <w:r>
        <w:rPr>
          <w:rFonts w:asciiTheme="minorEastAsia" w:hAnsiTheme="minorEastAsia" w:hint="eastAsia"/>
          <w:sz w:val="28"/>
          <w:szCs w:val="28"/>
        </w:rPr>
        <w:t>即可</w:t>
      </w:r>
      <w:r>
        <w:rPr>
          <w:rFonts w:asciiTheme="minorEastAsia" w:hAnsiTheme="minorEastAsia"/>
          <w:sz w:val="28"/>
          <w:szCs w:val="28"/>
        </w:rPr>
        <w:t>打开当前选择的</w:t>
      </w:r>
      <w:r w:rsidR="001D4C91">
        <w:rPr>
          <w:rFonts w:asciiTheme="minorEastAsia" w:hAnsiTheme="minorEastAsia"/>
          <w:sz w:val="28"/>
          <w:szCs w:val="28"/>
        </w:rPr>
        <w:t>资质单位</w:t>
      </w:r>
      <w:r>
        <w:rPr>
          <w:rFonts w:asciiTheme="minorEastAsia" w:hAnsiTheme="minorEastAsia"/>
          <w:sz w:val="28"/>
          <w:szCs w:val="28"/>
        </w:rPr>
        <w:t>基本信息</w:t>
      </w:r>
      <w:r>
        <w:rPr>
          <w:rFonts w:asciiTheme="minorEastAsia" w:hAnsiTheme="minorEastAsia" w:hint="eastAsia"/>
          <w:sz w:val="28"/>
          <w:szCs w:val="28"/>
        </w:rPr>
        <w:t>界面</w:t>
      </w:r>
      <w:r>
        <w:rPr>
          <w:rFonts w:asciiTheme="minorEastAsia" w:hAnsiTheme="minorEastAsia"/>
          <w:sz w:val="28"/>
          <w:szCs w:val="28"/>
        </w:rPr>
        <w:t>。</w:t>
      </w:r>
    </w:p>
    <w:p w:rsidR="006278FD" w:rsidRDefault="006278FD" w:rsidP="006429F6">
      <w:pPr>
        <w:ind w:firstLine="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743461" cy="2571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587" cy="257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F6" w:rsidRDefault="006429F6" w:rsidP="006429F6">
      <w:pPr>
        <w:ind w:firstLineChars="15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资质单位信息页面中资质人员名称，</w:t>
      </w:r>
      <w:r>
        <w:rPr>
          <w:rFonts w:asciiTheme="minorEastAsia" w:hAnsiTheme="minorEastAsia" w:hint="eastAsia"/>
          <w:sz w:val="28"/>
          <w:szCs w:val="28"/>
        </w:rPr>
        <w:t>可跳转到</w:t>
      </w:r>
      <w:r>
        <w:rPr>
          <w:rFonts w:asciiTheme="minorEastAsia" w:hAnsiTheme="minorEastAsia"/>
          <w:sz w:val="28"/>
          <w:szCs w:val="28"/>
        </w:rPr>
        <w:t>相应资质人员信息界面。</w:t>
      </w:r>
    </w:p>
    <w:p w:rsidR="006429F6" w:rsidRPr="006278FD" w:rsidRDefault="006429F6" w:rsidP="006429F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759450" cy="28994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791" w:rsidRDefault="00A44725" w:rsidP="006B46A1">
      <w:pPr>
        <w:pStyle w:val="a8"/>
        <w:numPr>
          <w:ilvl w:val="0"/>
          <w:numId w:val="37"/>
        </w:num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资质人员</w:t>
      </w:r>
      <w:r w:rsidR="00D119E6">
        <w:rPr>
          <w:rFonts w:asciiTheme="minorEastAsia" w:hAnsiTheme="minorEastAsia" w:hint="eastAsia"/>
          <w:b/>
          <w:sz w:val="28"/>
          <w:szCs w:val="28"/>
        </w:rPr>
        <w:t>查询</w:t>
      </w:r>
    </w:p>
    <w:p w:rsidR="00A44725" w:rsidRPr="00A44725" w:rsidRDefault="00A44725" w:rsidP="00A4472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44725">
        <w:rPr>
          <w:rFonts w:asciiTheme="minorEastAsia" w:hAnsiTheme="minorEastAsia" w:hint="eastAsia"/>
          <w:sz w:val="28"/>
          <w:szCs w:val="28"/>
        </w:rPr>
        <w:t>点击系统中</w:t>
      </w:r>
      <w:r w:rsidRPr="00A44725">
        <w:rPr>
          <w:rFonts w:asciiTheme="minorEastAsia" w:hAnsiTheme="minorEastAsia"/>
          <w:sz w:val="28"/>
          <w:szCs w:val="28"/>
        </w:rPr>
        <w:t>的</w:t>
      </w:r>
      <w:r w:rsidRPr="00A44725">
        <w:rPr>
          <w:rFonts w:asciiTheme="minorEastAsia" w:hAnsiTheme="minorEastAsia" w:hint="eastAsia"/>
          <w:sz w:val="28"/>
          <w:szCs w:val="28"/>
        </w:rPr>
        <w:t>“资质</w:t>
      </w:r>
      <w:r>
        <w:rPr>
          <w:rFonts w:asciiTheme="minorEastAsia" w:hAnsiTheme="minorEastAsia" w:hint="eastAsia"/>
          <w:sz w:val="28"/>
          <w:szCs w:val="28"/>
        </w:rPr>
        <w:t>人员</w:t>
      </w:r>
      <w:r w:rsidRPr="00A44725">
        <w:rPr>
          <w:rFonts w:asciiTheme="minorEastAsia" w:hAnsiTheme="minorEastAsia"/>
          <w:sz w:val="28"/>
          <w:szCs w:val="28"/>
        </w:rPr>
        <w:t>”按键即进入</w:t>
      </w:r>
      <w:r w:rsidRPr="00A44725">
        <w:rPr>
          <w:rFonts w:asciiTheme="minorEastAsia" w:hAnsiTheme="minorEastAsia" w:hint="eastAsia"/>
          <w:sz w:val="28"/>
          <w:szCs w:val="28"/>
        </w:rPr>
        <w:t>资质</w:t>
      </w:r>
      <w:r>
        <w:rPr>
          <w:rFonts w:asciiTheme="minorEastAsia" w:hAnsiTheme="minorEastAsia" w:hint="eastAsia"/>
          <w:sz w:val="28"/>
          <w:szCs w:val="28"/>
        </w:rPr>
        <w:t>人员</w:t>
      </w:r>
      <w:r w:rsidRPr="00A44725">
        <w:rPr>
          <w:rFonts w:asciiTheme="minorEastAsia" w:hAnsiTheme="minorEastAsia"/>
          <w:sz w:val="28"/>
          <w:szCs w:val="28"/>
        </w:rPr>
        <w:t>管理模块。</w:t>
      </w:r>
    </w:p>
    <w:p w:rsidR="00A44725" w:rsidRPr="00A44725" w:rsidRDefault="00A44725" w:rsidP="00A44725">
      <w:pPr>
        <w:pStyle w:val="a8"/>
        <w:ind w:left="0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06CF963A" wp14:editId="64C2EB76">
            <wp:extent cx="5759450" cy="30194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4" cy="30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25" w:rsidRPr="00A44725" w:rsidRDefault="00A44725" w:rsidP="00A4472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44725">
        <w:rPr>
          <w:rFonts w:asciiTheme="minorEastAsia" w:hAnsiTheme="minorEastAsia" w:hint="eastAsia"/>
          <w:sz w:val="28"/>
          <w:szCs w:val="28"/>
        </w:rPr>
        <w:t>点击</w:t>
      </w:r>
      <w:r w:rsidRPr="00A44725">
        <w:rPr>
          <w:rFonts w:asciiTheme="minorEastAsia" w:hAnsiTheme="minorEastAsia"/>
          <w:sz w:val="28"/>
          <w:szCs w:val="28"/>
        </w:rPr>
        <w:t>模块中的</w:t>
      </w:r>
      <w:r w:rsidRPr="00A44725">
        <w:rPr>
          <w:rFonts w:asciiTheme="minorEastAsia" w:hAnsiTheme="minorEastAsia" w:hint="eastAsia"/>
          <w:sz w:val="28"/>
          <w:szCs w:val="28"/>
        </w:rPr>
        <w:t>“资质</w:t>
      </w:r>
      <w:r>
        <w:rPr>
          <w:rFonts w:asciiTheme="minorEastAsia" w:hAnsiTheme="minorEastAsia" w:hint="eastAsia"/>
          <w:sz w:val="28"/>
          <w:szCs w:val="28"/>
        </w:rPr>
        <w:t>人员</w:t>
      </w:r>
      <w:r w:rsidRPr="00A44725">
        <w:rPr>
          <w:rFonts w:asciiTheme="minorEastAsia" w:hAnsiTheme="minorEastAsia" w:hint="eastAsia"/>
          <w:sz w:val="28"/>
          <w:szCs w:val="28"/>
        </w:rPr>
        <w:t>管理”按键</w:t>
      </w:r>
      <w:r w:rsidRPr="00A44725">
        <w:rPr>
          <w:rFonts w:asciiTheme="minorEastAsia" w:hAnsiTheme="minorEastAsia"/>
          <w:sz w:val="28"/>
          <w:szCs w:val="28"/>
        </w:rPr>
        <w:t>可</w:t>
      </w:r>
      <w:r w:rsidRPr="00A44725">
        <w:rPr>
          <w:rFonts w:asciiTheme="minorEastAsia" w:hAnsiTheme="minorEastAsia" w:hint="eastAsia"/>
          <w:sz w:val="28"/>
          <w:szCs w:val="28"/>
        </w:rPr>
        <w:t>检索文物保护资质</w:t>
      </w:r>
      <w:r>
        <w:rPr>
          <w:rFonts w:asciiTheme="minorEastAsia" w:hAnsiTheme="minorEastAsia" w:hint="eastAsia"/>
          <w:sz w:val="28"/>
          <w:szCs w:val="28"/>
        </w:rPr>
        <w:t>人员</w:t>
      </w:r>
      <w:r w:rsidRPr="00A44725">
        <w:rPr>
          <w:rFonts w:asciiTheme="minorEastAsia" w:hAnsiTheme="minorEastAsia"/>
          <w:sz w:val="28"/>
          <w:szCs w:val="28"/>
        </w:rPr>
        <w:t>信息</w:t>
      </w:r>
      <w:r w:rsidRPr="00A44725">
        <w:rPr>
          <w:rFonts w:asciiTheme="minorEastAsia" w:hAnsiTheme="minorEastAsia" w:hint="eastAsia"/>
          <w:sz w:val="28"/>
          <w:szCs w:val="28"/>
        </w:rPr>
        <w:t>。</w:t>
      </w:r>
    </w:p>
    <w:p w:rsidR="00A44725" w:rsidRPr="00A44725" w:rsidRDefault="00A44725" w:rsidP="00A44725">
      <w:pPr>
        <w:pStyle w:val="a8"/>
        <w:ind w:left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4CFF725" wp14:editId="594901C9">
            <wp:extent cx="5664316" cy="2857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679" cy="28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25" w:rsidRPr="00A44725" w:rsidRDefault="00A44725" w:rsidP="00A44725">
      <w:pPr>
        <w:pStyle w:val="a8"/>
        <w:ind w:left="0" w:firstLineChars="200" w:firstLine="560"/>
        <w:rPr>
          <w:rFonts w:asciiTheme="minorEastAsia" w:hAnsiTheme="minorEastAsia"/>
          <w:sz w:val="28"/>
          <w:szCs w:val="28"/>
        </w:rPr>
      </w:pPr>
      <w:r w:rsidRPr="00A44725">
        <w:rPr>
          <w:rFonts w:asciiTheme="minorEastAsia" w:hAnsiTheme="minorEastAsia" w:hint="eastAsia"/>
          <w:sz w:val="28"/>
          <w:szCs w:val="28"/>
        </w:rPr>
        <w:t>选择</w:t>
      </w:r>
      <w:r w:rsidRPr="00A44725">
        <w:rPr>
          <w:rFonts w:asciiTheme="minorEastAsia" w:hAnsiTheme="minorEastAsia"/>
          <w:sz w:val="28"/>
          <w:szCs w:val="28"/>
        </w:rPr>
        <w:t>检索条件或输入</w:t>
      </w:r>
      <w:r w:rsidRPr="00A44725">
        <w:rPr>
          <w:rFonts w:asciiTheme="minorEastAsia" w:hAnsiTheme="minorEastAsia" w:hint="eastAsia"/>
          <w:sz w:val="28"/>
          <w:szCs w:val="28"/>
        </w:rPr>
        <w:t>查询条件</w:t>
      </w:r>
      <w:r w:rsidRPr="00A44725">
        <w:rPr>
          <w:rFonts w:asciiTheme="minorEastAsia" w:hAnsiTheme="minorEastAsia"/>
          <w:sz w:val="28"/>
          <w:szCs w:val="28"/>
        </w:rPr>
        <w:t>关键字</w:t>
      </w:r>
      <w:r w:rsidRPr="00A44725">
        <w:rPr>
          <w:rFonts w:asciiTheme="minorEastAsia" w:hAnsiTheme="minorEastAsia" w:hint="eastAsia"/>
          <w:sz w:val="28"/>
          <w:szCs w:val="28"/>
        </w:rPr>
        <w:t>，</w:t>
      </w:r>
      <w:r w:rsidRPr="00A44725">
        <w:rPr>
          <w:rFonts w:asciiTheme="minorEastAsia" w:hAnsiTheme="minorEastAsia"/>
          <w:sz w:val="28"/>
          <w:szCs w:val="28"/>
        </w:rPr>
        <w:t>点击“检索”即可搜索到相关条件</w:t>
      </w:r>
      <w:r w:rsidRPr="00A44725">
        <w:rPr>
          <w:rFonts w:asciiTheme="minorEastAsia" w:hAnsiTheme="minorEastAsia" w:hint="eastAsia"/>
          <w:sz w:val="28"/>
          <w:szCs w:val="28"/>
        </w:rPr>
        <w:t>下</w:t>
      </w:r>
      <w:r w:rsidRPr="00A44725">
        <w:rPr>
          <w:rFonts w:asciiTheme="minorEastAsia" w:hAnsiTheme="minorEastAsia"/>
          <w:sz w:val="28"/>
          <w:szCs w:val="28"/>
        </w:rPr>
        <w:t>的</w:t>
      </w:r>
      <w:r w:rsidRPr="00A44725">
        <w:rPr>
          <w:rFonts w:asciiTheme="minorEastAsia" w:hAnsiTheme="minorEastAsia" w:hint="eastAsia"/>
          <w:sz w:val="28"/>
          <w:szCs w:val="28"/>
        </w:rPr>
        <w:t>资质</w:t>
      </w:r>
      <w:r>
        <w:rPr>
          <w:rFonts w:asciiTheme="minorEastAsia" w:hAnsiTheme="minorEastAsia" w:hint="eastAsia"/>
          <w:sz w:val="28"/>
          <w:szCs w:val="28"/>
        </w:rPr>
        <w:t>人员</w:t>
      </w:r>
      <w:r w:rsidRPr="00A44725">
        <w:rPr>
          <w:rFonts w:asciiTheme="minorEastAsia" w:hAnsiTheme="minorEastAsia" w:hint="eastAsia"/>
          <w:sz w:val="28"/>
          <w:szCs w:val="28"/>
        </w:rPr>
        <w:t>。</w:t>
      </w:r>
    </w:p>
    <w:p w:rsidR="00A44725" w:rsidRPr="00A44725" w:rsidRDefault="00A44725" w:rsidP="00A44725">
      <w:pPr>
        <w:pStyle w:val="a8"/>
        <w:ind w:left="0"/>
        <w:rPr>
          <w:rFonts w:asciiTheme="minorEastAsia" w:hAnsiTheme="minorEastAsia"/>
          <w:sz w:val="28"/>
          <w:szCs w:val="28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60D65076" wp14:editId="18D9B3E8">
            <wp:extent cx="5755283" cy="27389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283" cy="27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4725" w:rsidRPr="00A44725" w:rsidRDefault="00A44725" w:rsidP="00A44725">
      <w:pPr>
        <w:pStyle w:val="a8"/>
        <w:ind w:left="0"/>
        <w:rPr>
          <w:rFonts w:asciiTheme="minorEastAsia" w:hAnsiTheme="minorEastAsia"/>
          <w:sz w:val="28"/>
          <w:szCs w:val="28"/>
        </w:rPr>
      </w:pPr>
      <w:r w:rsidRPr="00A44725">
        <w:rPr>
          <w:rFonts w:asciiTheme="minorEastAsia" w:hAnsiTheme="minorEastAsia" w:hint="eastAsia"/>
          <w:sz w:val="28"/>
          <w:szCs w:val="28"/>
        </w:rPr>
        <w:t xml:space="preserve">    在</w:t>
      </w:r>
      <w:r w:rsidRPr="00A44725">
        <w:rPr>
          <w:rFonts w:asciiTheme="minorEastAsia" w:hAnsiTheme="minorEastAsia"/>
          <w:sz w:val="28"/>
          <w:szCs w:val="28"/>
        </w:rPr>
        <w:t>页面底部有查询条下的数量</w:t>
      </w:r>
      <w:r w:rsidRPr="00A44725">
        <w:rPr>
          <w:rFonts w:asciiTheme="minorEastAsia" w:hAnsiTheme="minorEastAsia" w:hint="eastAsia"/>
          <w:sz w:val="28"/>
          <w:szCs w:val="28"/>
        </w:rPr>
        <w:t>合计数</w:t>
      </w:r>
      <w:r w:rsidRPr="00A44725">
        <w:rPr>
          <w:rFonts w:asciiTheme="minorEastAsia" w:hAnsiTheme="minorEastAsia"/>
          <w:sz w:val="28"/>
          <w:szCs w:val="28"/>
        </w:rPr>
        <w:t>。</w:t>
      </w:r>
    </w:p>
    <w:p w:rsidR="00A44725" w:rsidRPr="00A44725" w:rsidRDefault="00A44725" w:rsidP="00A44725">
      <w:pPr>
        <w:pStyle w:val="a8"/>
        <w:ind w:left="0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72D79A7A" wp14:editId="544E3A4C">
            <wp:extent cx="5999299" cy="2381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99" cy="23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25" w:rsidRPr="00A44725" w:rsidRDefault="00A44725" w:rsidP="006429F6">
      <w:pPr>
        <w:pStyle w:val="a8"/>
        <w:ind w:left="0" w:firstLineChars="200" w:firstLine="560"/>
        <w:rPr>
          <w:rFonts w:asciiTheme="minorEastAsia" w:hAnsiTheme="minorEastAsia"/>
          <w:sz w:val="28"/>
          <w:szCs w:val="28"/>
        </w:rPr>
      </w:pPr>
      <w:r w:rsidRPr="00A44725">
        <w:rPr>
          <w:rFonts w:asciiTheme="minorEastAsia" w:hAnsiTheme="minorEastAsia" w:hint="eastAsia"/>
          <w:sz w:val="28"/>
          <w:szCs w:val="28"/>
        </w:rPr>
        <w:t>点击资质</w:t>
      </w:r>
      <w:r w:rsidR="006429F6">
        <w:rPr>
          <w:rFonts w:asciiTheme="minorEastAsia" w:hAnsiTheme="minorEastAsia" w:hint="eastAsia"/>
          <w:sz w:val="28"/>
          <w:szCs w:val="28"/>
        </w:rPr>
        <w:t>人员</w:t>
      </w:r>
      <w:r w:rsidRPr="00A44725">
        <w:rPr>
          <w:rFonts w:asciiTheme="minorEastAsia" w:hAnsiTheme="minorEastAsia"/>
          <w:sz w:val="28"/>
          <w:szCs w:val="28"/>
        </w:rPr>
        <w:t>列表最后一列的</w:t>
      </w:r>
      <w:r w:rsidRPr="00A44725">
        <w:rPr>
          <w:rFonts w:asciiTheme="minorEastAsia" w:hAnsiTheme="minorEastAsia" w:hint="eastAsia"/>
          <w:sz w:val="28"/>
          <w:szCs w:val="28"/>
        </w:rPr>
        <w:t>“</w:t>
      </w:r>
      <w:r w:rsidRPr="00A44725">
        <w:rPr>
          <w:rFonts w:asciiTheme="minorEastAsia" w:hAnsiTheme="minorEastAsia"/>
          <w:sz w:val="28"/>
          <w:szCs w:val="28"/>
        </w:rPr>
        <w:t>查看”</w:t>
      </w:r>
      <w:r w:rsidRPr="00A44725">
        <w:rPr>
          <w:rFonts w:asciiTheme="minorEastAsia" w:hAnsiTheme="minorEastAsia" w:hint="eastAsia"/>
          <w:sz w:val="28"/>
          <w:szCs w:val="28"/>
        </w:rPr>
        <w:t>按键即可</w:t>
      </w:r>
      <w:r w:rsidRPr="00A44725">
        <w:rPr>
          <w:rFonts w:asciiTheme="minorEastAsia" w:hAnsiTheme="minorEastAsia"/>
          <w:sz w:val="28"/>
          <w:szCs w:val="28"/>
        </w:rPr>
        <w:t>打开当前选择的资质</w:t>
      </w:r>
      <w:r w:rsidR="006429F6">
        <w:rPr>
          <w:rFonts w:asciiTheme="minorEastAsia" w:hAnsiTheme="minorEastAsia" w:hint="eastAsia"/>
          <w:sz w:val="28"/>
          <w:szCs w:val="28"/>
        </w:rPr>
        <w:t>人员</w:t>
      </w:r>
      <w:r w:rsidRPr="00A44725">
        <w:rPr>
          <w:rFonts w:asciiTheme="minorEastAsia" w:hAnsiTheme="minorEastAsia"/>
          <w:sz w:val="28"/>
          <w:szCs w:val="28"/>
        </w:rPr>
        <w:t>基本信息</w:t>
      </w:r>
      <w:r w:rsidRPr="00A44725">
        <w:rPr>
          <w:rFonts w:asciiTheme="minorEastAsia" w:hAnsiTheme="minorEastAsia" w:hint="eastAsia"/>
          <w:sz w:val="28"/>
          <w:szCs w:val="28"/>
        </w:rPr>
        <w:t>界面</w:t>
      </w:r>
      <w:r w:rsidRPr="00A44725">
        <w:rPr>
          <w:rFonts w:asciiTheme="minorEastAsia" w:hAnsiTheme="minorEastAsia"/>
          <w:sz w:val="28"/>
          <w:szCs w:val="28"/>
        </w:rPr>
        <w:t>。</w:t>
      </w:r>
    </w:p>
    <w:p w:rsidR="00A44725" w:rsidRDefault="00A44725" w:rsidP="006429F6">
      <w:pPr>
        <w:pStyle w:val="a8"/>
        <w:ind w:left="0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581F58BD" wp14:editId="459C306A">
            <wp:extent cx="5998726" cy="3028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959" cy="30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F6" w:rsidRDefault="006429F6" w:rsidP="006429F6">
      <w:pPr>
        <w:ind w:firstLineChars="15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资质</w:t>
      </w:r>
      <w:r>
        <w:rPr>
          <w:rFonts w:asciiTheme="minorEastAsia" w:hAnsiTheme="minorEastAsia" w:hint="eastAsia"/>
          <w:sz w:val="28"/>
          <w:szCs w:val="28"/>
        </w:rPr>
        <w:t>人员</w:t>
      </w:r>
      <w:r>
        <w:rPr>
          <w:rFonts w:asciiTheme="minorEastAsia" w:hAnsiTheme="minorEastAsia"/>
          <w:sz w:val="28"/>
          <w:szCs w:val="28"/>
        </w:rPr>
        <w:t>信息页面中资质</w:t>
      </w:r>
      <w:r>
        <w:rPr>
          <w:rFonts w:asciiTheme="minorEastAsia" w:hAnsiTheme="minorEastAsia" w:hint="eastAsia"/>
          <w:sz w:val="28"/>
          <w:szCs w:val="28"/>
        </w:rPr>
        <w:t>单位</w:t>
      </w:r>
      <w:r>
        <w:rPr>
          <w:rFonts w:asciiTheme="minorEastAsia" w:hAnsiTheme="minorEastAsia"/>
          <w:sz w:val="28"/>
          <w:szCs w:val="28"/>
        </w:rPr>
        <w:t>名称，</w:t>
      </w:r>
      <w:r>
        <w:rPr>
          <w:rFonts w:asciiTheme="minorEastAsia" w:hAnsiTheme="minorEastAsia" w:hint="eastAsia"/>
          <w:sz w:val="28"/>
          <w:szCs w:val="28"/>
        </w:rPr>
        <w:t>可跳转到</w:t>
      </w:r>
      <w:r>
        <w:rPr>
          <w:rFonts w:asciiTheme="minorEastAsia" w:hAnsiTheme="minorEastAsia"/>
          <w:sz w:val="28"/>
          <w:szCs w:val="28"/>
        </w:rPr>
        <w:t>相应资质</w:t>
      </w:r>
      <w:r>
        <w:rPr>
          <w:rFonts w:asciiTheme="minorEastAsia" w:hAnsiTheme="minorEastAsia" w:hint="eastAsia"/>
          <w:sz w:val="28"/>
          <w:szCs w:val="28"/>
        </w:rPr>
        <w:t>单位</w:t>
      </w:r>
      <w:r>
        <w:rPr>
          <w:rFonts w:asciiTheme="minorEastAsia" w:hAnsiTheme="minorEastAsia"/>
          <w:sz w:val="28"/>
          <w:szCs w:val="28"/>
        </w:rPr>
        <w:t>信息界面。</w:t>
      </w:r>
    </w:p>
    <w:p w:rsidR="006429F6" w:rsidRPr="006429F6" w:rsidRDefault="006429F6" w:rsidP="006429F6">
      <w:pPr>
        <w:pStyle w:val="a8"/>
        <w:ind w:left="0"/>
        <w:rPr>
          <w:rFonts w:asciiTheme="minorEastAsia" w:hAnsiTheme="minorEastAsia"/>
          <w:sz w:val="28"/>
          <w:szCs w:val="28"/>
        </w:rPr>
      </w:pPr>
    </w:p>
    <w:p w:rsidR="00E20CF6" w:rsidRPr="00397265" w:rsidRDefault="00A44725" w:rsidP="00D119E6">
      <w:pPr>
        <w:pStyle w:val="a8"/>
        <w:ind w:left="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FA1F9D" wp14:editId="7D9B79FC">
            <wp:extent cx="5759450" cy="137929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CF6" w:rsidRPr="00397265" w:rsidSect="00E52AAE">
      <w:headerReference w:type="default" r:id="rId24"/>
      <w:footerReference w:type="default" r:id="rId25"/>
      <w:pgSz w:w="11906" w:h="16838"/>
      <w:pgMar w:top="1418" w:right="1418" w:bottom="1418" w:left="141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798" w:rsidRDefault="000F0798" w:rsidP="00D12A5C">
      <w:r>
        <w:separator/>
      </w:r>
    </w:p>
  </w:endnote>
  <w:endnote w:type="continuationSeparator" w:id="0">
    <w:p w:rsidR="000F0798" w:rsidRDefault="000F0798" w:rsidP="00D1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7746216"/>
      <w:docPartObj>
        <w:docPartGallery w:val="Page Numbers (Bottom of Page)"/>
        <w:docPartUnique/>
      </w:docPartObj>
    </w:sdtPr>
    <w:sdtEndPr/>
    <w:sdtContent>
      <w:p w:rsidR="00906457" w:rsidRDefault="00906457" w:rsidP="00E719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ADA" w:rsidRPr="00A64ADA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798" w:rsidRDefault="000F0798" w:rsidP="00D12A5C">
      <w:r>
        <w:separator/>
      </w:r>
    </w:p>
  </w:footnote>
  <w:footnote w:type="continuationSeparator" w:id="0">
    <w:p w:rsidR="000F0798" w:rsidRDefault="000F0798" w:rsidP="00D12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457" w:rsidRDefault="00906457" w:rsidP="00D12A5C">
    <w:pPr>
      <w:pStyle w:val="a4"/>
      <w:jc w:val="both"/>
    </w:pPr>
    <w:r>
      <w:rPr>
        <w:noProof/>
      </w:rPr>
      <w:drawing>
        <wp:inline distT="0" distB="0" distL="0" distR="0">
          <wp:extent cx="1601774" cy="152400"/>
          <wp:effectExtent l="0" t="0" r="0" b="0"/>
          <wp:docPr id="1" name="图片 1" descr="D:\公司logo\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公司logo\未标题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53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</w:t>
    </w:r>
    <w:r w:rsidR="00774444">
      <w:t xml:space="preserve">        </w:t>
    </w:r>
    <w:r>
      <w:rPr>
        <w:rFonts w:hint="eastAsia"/>
      </w:rPr>
      <w:t>《软件</w:t>
    </w:r>
    <w:r w:rsidR="00774444">
      <w:rPr>
        <w:rFonts w:hint="eastAsia"/>
      </w:rPr>
      <w:t>使用说明</w:t>
    </w:r>
    <w:r>
      <w:rPr>
        <w:rFonts w:hint="eastAsia"/>
      </w:rPr>
      <w:t>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890295C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1984" w:hanging="708"/>
      </w:pPr>
      <w:rPr>
        <w:rFonts w:hint="eastAsia"/>
        <w:b w:val="0"/>
        <w:lang w:val="en-US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-"/>
      <w:lvlJc w:val="left"/>
      <w:pPr>
        <w:ind w:left="420" w:hanging="420"/>
      </w:pPr>
      <w:rPr>
        <w:rFonts w:ascii="宋体" w:eastAsia="宋体" w:hAnsi="宋体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0000008"/>
    <w:multiLevelType w:val="multilevel"/>
    <w:tmpl w:val="00000008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  <w:kern w:val="0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default"/>
        <w:kern w:val="0"/>
        <w:sz w:val="24"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hint="default"/>
        <w:kern w:val="0"/>
        <w:sz w:val="24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default"/>
        <w:kern w:val="0"/>
        <w:sz w:val="24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default"/>
        <w:kern w:val="0"/>
        <w:sz w:val="24"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hint="default"/>
        <w:kern w:val="0"/>
        <w:sz w:val="24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default"/>
        <w:kern w:val="0"/>
        <w:sz w:val="24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default"/>
        <w:kern w:val="0"/>
        <w:sz w:val="24"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hint="default"/>
        <w:kern w:val="0"/>
        <w:sz w:val="24"/>
      </w:rPr>
    </w:lvl>
  </w:abstractNum>
  <w:abstractNum w:abstractNumId="6">
    <w:nsid w:val="00000009"/>
    <w:multiLevelType w:val="multilevel"/>
    <w:tmpl w:val="0000000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000000D"/>
    <w:multiLevelType w:val="multilevel"/>
    <w:tmpl w:val="0000000D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00000012"/>
    <w:multiLevelType w:val="multilevel"/>
    <w:tmpl w:val="00000012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00000013"/>
    <w:multiLevelType w:val="multilevel"/>
    <w:tmpl w:val="00000013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01857BA8"/>
    <w:multiLevelType w:val="hybridMultilevel"/>
    <w:tmpl w:val="0CC425D2"/>
    <w:lvl w:ilvl="0" w:tplc="324A95F2">
      <w:start w:val="1"/>
      <w:numFmt w:val="decimal"/>
      <w:lvlText w:val="（%1）"/>
      <w:lvlJc w:val="left"/>
      <w:pPr>
        <w:ind w:left="1318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12">
    <w:nsid w:val="04BB29C0"/>
    <w:multiLevelType w:val="hybridMultilevel"/>
    <w:tmpl w:val="CAEAE83A"/>
    <w:lvl w:ilvl="0" w:tplc="F65257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094005AB"/>
    <w:multiLevelType w:val="hybridMultilevel"/>
    <w:tmpl w:val="423C5E32"/>
    <w:lvl w:ilvl="0" w:tplc="04090001">
      <w:start w:val="1"/>
      <w:numFmt w:val="bullet"/>
      <w:lvlText w:val=""/>
      <w:lvlJc w:val="left"/>
      <w:pPr>
        <w:ind w:left="1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8" w:hanging="420"/>
      </w:pPr>
      <w:rPr>
        <w:rFonts w:ascii="Wingdings" w:hAnsi="Wingdings" w:hint="default"/>
      </w:rPr>
    </w:lvl>
  </w:abstractNum>
  <w:abstractNum w:abstractNumId="14">
    <w:nsid w:val="11FD4AFA"/>
    <w:multiLevelType w:val="hybridMultilevel"/>
    <w:tmpl w:val="C41E6C5E"/>
    <w:lvl w:ilvl="0" w:tplc="AD9AA27E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2CB1FC7"/>
    <w:multiLevelType w:val="hybridMultilevel"/>
    <w:tmpl w:val="CFAEC070"/>
    <w:lvl w:ilvl="0" w:tplc="04090005">
      <w:start w:val="1"/>
      <w:numFmt w:val="bullet"/>
      <w:lvlText w:val="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16">
    <w:nsid w:val="17512E56"/>
    <w:multiLevelType w:val="hybridMultilevel"/>
    <w:tmpl w:val="67BE5386"/>
    <w:lvl w:ilvl="0" w:tplc="0526CF6E">
      <w:start w:val="1"/>
      <w:numFmt w:val="decimal"/>
      <w:lvlText w:val="（%1）"/>
      <w:lvlJc w:val="left"/>
      <w:pPr>
        <w:ind w:left="978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8" w:hanging="420"/>
      </w:pPr>
    </w:lvl>
    <w:lvl w:ilvl="2" w:tplc="0409001B" w:tentative="1">
      <w:start w:val="1"/>
      <w:numFmt w:val="lowerRoman"/>
      <w:lvlText w:val="%3."/>
      <w:lvlJc w:val="right"/>
      <w:pPr>
        <w:ind w:left="1818" w:hanging="420"/>
      </w:pPr>
    </w:lvl>
    <w:lvl w:ilvl="3" w:tplc="0409000F" w:tentative="1">
      <w:start w:val="1"/>
      <w:numFmt w:val="decimal"/>
      <w:lvlText w:val="%4."/>
      <w:lvlJc w:val="left"/>
      <w:pPr>
        <w:ind w:left="2238" w:hanging="420"/>
      </w:pPr>
    </w:lvl>
    <w:lvl w:ilvl="4" w:tplc="04090019" w:tentative="1">
      <w:start w:val="1"/>
      <w:numFmt w:val="lowerLetter"/>
      <w:lvlText w:val="%5)"/>
      <w:lvlJc w:val="left"/>
      <w:pPr>
        <w:ind w:left="2658" w:hanging="420"/>
      </w:pPr>
    </w:lvl>
    <w:lvl w:ilvl="5" w:tplc="0409001B" w:tentative="1">
      <w:start w:val="1"/>
      <w:numFmt w:val="lowerRoman"/>
      <w:lvlText w:val="%6."/>
      <w:lvlJc w:val="right"/>
      <w:pPr>
        <w:ind w:left="3078" w:hanging="420"/>
      </w:pPr>
    </w:lvl>
    <w:lvl w:ilvl="6" w:tplc="0409000F" w:tentative="1">
      <w:start w:val="1"/>
      <w:numFmt w:val="decimal"/>
      <w:lvlText w:val="%7."/>
      <w:lvlJc w:val="left"/>
      <w:pPr>
        <w:ind w:left="3498" w:hanging="420"/>
      </w:pPr>
    </w:lvl>
    <w:lvl w:ilvl="7" w:tplc="04090019" w:tentative="1">
      <w:start w:val="1"/>
      <w:numFmt w:val="lowerLetter"/>
      <w:lvlText w:val="%8)"/>
      <w:lvlJc w:val="left"/>
      <w:pPr>
        <w:ind w:left="3918" w:hanging="420"/>
      </w:pPr>
    </w:lvl>
    <w:lvl w:ilvl="8" w:tplc="0409001B" w:tentative="1">
      <w:start w:val="1"/>
      <w:numFmt w:val="lowerRoman"/>
      <w:lvlText w:val="%9."/>
      <w:lvlJc w:val="right"/>
      <w:pPr>
        <w:ind w:left="4338" w:hanging="420"/>
      </w:pPr>
    </w:lvl>
  </w:abstractNum>
  <w:abstractNum w:abstractNumId="17">
    <w:nsid w:val="1CD839EC"/>
    <w:multiLevelType w:val="hybridMultilevel"/>
    <w:tmpl w:val="06ECF550"/>
    <w:lvl w:ilvl="0" w:tplc="F65257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1EA31CFF"/>
    <w:multiLevelType w:val="hybridMultilevel"/>
    <w:tmpl w:val="27E86202"/>
    <w:lvl w:ilvl="0" w:tplc="251C168A">
      <w:start w:val="1"/>
      <w:numFmt w:val="decimal"/>
      <w:lvlText w:val="（%1）"/>
      <w:lvlJc w:val="left"/>
      <w:pPr>
        <w:ind w:left="1176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9">
    <w:nsid w:val="24B56BE3"/>
    <w:multiLevelType w:val="hybridMultilevel"/>
    <w:tmpl w:val="14B6D586"/>
    <w:lvl w:ilvl="0" w:tplc="49768072">
      <w:start w:val="2"/>
      <w:numFmt w:val="decimal"/>
      <w:lvlText w:val="%1）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0">
    <w:nsid w:val="2D666DD3"/>
    <w:multiLevelType w:val="hybridMultilevel"/>
    <w:tmpl w:val="0CE8621E"/>
    <w:lvl w:ilvl="0" w:tplc="0526CF6E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1">
    <w:nsid w:val="2F6021E1"/>
    <w:multiLevelType w:val="hybridMultilevel"/>
    <w:tmpl w:val="E8300488"/>
    <w:lvl w:ilvl="0" w:tplc="04090005">
      <w:start w:val="1"/>
      <w:numFmt w:val="bullet"/>
      <w:lvlText w:val="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2">
    <w:nsid w:val="332F5D38"/>
    <w:multiLevelType w:val="hybridMultilevel"/>
    <w:tmpl w:val="963CE6EA"/>
    <w:lvl w:ilvl="0" w:tplc="CC86EB12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3857200B"/>
    <w:multiLevelType w:val="hybridMultilevel"/>
    <w:tmpl w:val="16B470F4"/>
    <w:lvl w:ilvl="0" w:tplc="4CFCCB44">
      <w:start w:val="1"/>
      <w:numFmt w:val="decimal"/>
      <w:lvlText w:val="2.%1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B487970"/>
    <w:multiLevelType w:val="hybridMultilevel"/>
    <w:tmpl w:val="27E86202"/>
    <w:lvl w:ilvl="0" w:tplc="251C168A">
      <w:start w:val="1"/>
      <w:numFmt w:val="decimal"/>
      <w:lvlText w:val="（%1）"/>
      <w:lvlJc w:val="left"/>
      <w:pPr>
        <w:ind w:left="1176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5">
    <w:nsid w:val="3F223311"/>
    <w:multiLevelType w:val="hybridMultilevel"/>
    <w:tmpl w:val="7DF80FB4"/>
    <w:lvl w:ilvl="0" w:tplc="0A4E90B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48D20B4"/>
    <w:multiLevelType w:val="hybridMultilevel"/>
    <w:tmpl w:val="383830A6"/>
    <w:lvl w:ilvl="0" w:tplc="9D183602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B8A3B41"/>
    <w:multiLevelType w:val="hybridMultilevel"/>
    <w:tmpl w:val="408A591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>
    <w:nsid w:val="51877B1D"/>
    <w:multiLevelType w:val="hybridMultilevel"/>
    <w:tmpl w:val="D3060EBA"/>
    <w:lvl w:ilvl="0" w:tplc="2B42E86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72A2F22"/>
    <w:multiLevelType w:val="hybridMultilevel"/>
    <w:tmpl w:val="8F5AF5DC"/>
    <w:lvl w:ilvl="0" w:tplc="C0064D82">
      <w:start w:val="1"/>
      <w:numFmt w:val="decimal"/>
      <w:lvlText w:val="（%1）"/>
      <w:lvlJc w:val="left"/>
      <w:pPr>
        <w:ind w:left="1176" w:hanging="7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0">
    <w:nsid w:val="57837D0F"/>
    <w:multiLevelType w:val="multilevel"/>
    <w:tmpl w:val="7386409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5A34548B"/>
    <w:multiLevelType w:val="hybridMultilevel"/>
    <w:tmpl w:val="9BA0EB00"/>
    <w:lvl w:ilvl="0" w:tplc="0409001B">
      <w:start w:val="1"/>
      <w:numFmt w:val="lowerRoman"/>
      <w:lvlText w:val="%1."/>
      <w:lvlJc w:val="right"/>
      <w:pPr>
        <w:ind w:left="1400" w:hanging="420"/>
      </w:p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32">
    <w:nsid w:val="5CE33476"/>
    <w:multiLevelType w:val="hybridMultilevel"/>
    <w:tmpl w:val="D20243B8"/>
    <w:lvl w:ilvl="0" w:tplc="473631DA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D194BE5"/>
    <w:multiLevelType w:val="hybridMultilevel"/>
    <w:tmpl w:val="CC823C50"/>
    <w:lvl w:ilvl="0" w:tplc="F986103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390DBD"/>
    <w:multiLevelType w:val="hybridMultilevel"/>
    <w:tmpl w:val="A9FCAB86"/>
    <w:lvl w:ilvl="0" w:tplc="B5088066">
      <w:start w:val="1"/>
      <w:numFmt w:val="chineseCountingThousand"/>
      <w:pStyle w:val="2"/>
      <w:lvlText w:val="(%1)、"/>
      <w:lvlJc w:val="left"/>
      <w:pPr>
        <w:ind w:left="420" w:hanging="420"/>
      </w:pPr>
      <w:rPr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46937C7"/>
    <w:multiLevelType w:val="hybridMultilevel"/>
    <w:tmpl w:val="5C209AB2"/>
    <w:lvl w:ilvl="0" w:tplc="96F851B8">
      <w:start w:val="1"/>
      <w:numFmt w:val="decimal"/>
      <w:lvlText w:val="%1、"/>
      <w:lvlJc w:val="left"/>
      <w:pPr>
        <w:ind w:left="1000" w:hanging="720"/>
      </w:pPr>
    </w:lvl>
    <w:lvl w:ilvl="1" w:tplc="04090019">
      <w:start w:val="1"/>
      <w:numFmt w:val="lowerLetter"/>
      <w:lvlText w:val="%2)"/>
      <w:lvlJc w:val="left"/>
      <w:pPr>
        <w:ind w:left="1120" w:hanging="420"/>
      </w:pPr>
    </w:lvl>
    <w:lvl w:ilvl="2" w:tplc="0409001B">
      <w:start w:val="1"/>
      <w:numFmt w:val="lowerRoman"/>
      <w:lvlText w:val="%3."/>
      <w:lvlJc w:val="right"/>
      <w:pPr>
        <w:ind w:left="1540" w:hanging="420"/>
      </w:pPr>
    </w:lvl>
    <w:lvl w:ilvl="3" w:tplc="0409000F">
      <w:start w:val="1"/>
      <w:numFmt w:val="decimal"/>
      <w:lvlText w:val="%4."/>
      <w:lvlJc w:val="left"/>
      <w:pPr>
        <w:ind w:left="1960" w:hanging="420"/>
      </w:pPr>
    </w:lvl>
    <w:lvl w:ilvl="4" w:tplc="04090019">
      <w:start w:val="1"/>
      <w:numFmt w:val="lowerLetter"/>
      <w:lvlText w:val="%5)"/>
      <w:lvlJc w:val="left"/>
      <w:pPr>
        <w:ind w:left="2380" w:hanging="420"/>
      </w:pPr>
    </w:lvl>
    <w:lvl w:ilvl="5" w:tplc="0409001B">
      <w:start w:val="1"/>
      <w:numFmt w:val="lowerRoman"/>
      <w:lvlText w:val="%6."/>
      <w:lvlJc w:val="right"/>
      <w:pPr>
        <w:ind w:left="2800" w:hanging="420"/>
      </w:pPr>
    </w:lvl>
    <w:lvl w:ilvl="6" w:tplc="0409000F">
      <w:start w:val="1"/>
      <w:numFmt w:val="decimal"/>
      <w:lvlText w:val="%7."/>
      <w:lvlJc w:val="left"/>
      <w:pPr>
        <w:ind w:left="3220" w:hanging="420"/>
      </w:pPr>
    </w:lvl>
    <w:lvl w:ilvl="7" w:tplc="04090019">
      <w:start w:val="1"/>
      <w:numFmt w:val="lowerLetter"/>
      <w:lvlText w:val="%8)"/>
      <w:lvlJc w:val="left"/>
      <w:pPr>
        <w:ind w:left="3640" w:hanging="420"/>
      </w:pPr>
    </w:lvl>
    <w:lvl w:ilvl="8" w:tplc="0409001B">
      <w:start w:val="1"/>
      <w:numFmt w:val="lowerRoman"/>
      <w:lvlText w:val="%9."/>
      <w:lvlJc w:val="right"/>
      <w:pPr>
        <w:ind w:left="4060" w:hanging="420"/>
      </w:pPr>
    </w:lvl>
  </w:abstractNum>
  <w:abstractNum w:abstractNumId="36">
    <w:nsid w:val="74884969"/>
    <w:multiLevelType w:val="hybridMultilevel"/>
    <w:tmpl w:val="70AACE4C"/>
    <w:lvl w:ilvl="0" w:tplc="04090005">
      <w:start w:val="1"/>
      <w:numFmt w:val="bullet"/>
      <w:lvlText w:val=""/>
      <w:lvlJc w:val="left"/>
      <w:pPr>
        <w:ind w:left="1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2" w:hanging="420"/>
      </w:pPr>
      <w:rPr>
        <w:rFonts w:ascii="Wingdings" w:hAnsi="Wingdings" w:hint="default"/>
      </w:rPr>
    </w:lvl>
  </w:abstractNum>
  <w:abstractNum w:abstractNumId="37">
    <w:nsid w:val="773573A6"/>
    <w:multiLevelType w:val="hybridMultilevel"/>
    <w:tmpl w:val="0936E012"/>
    <w:lvl w:ilvl="0" w:tplc="04090001">
      <w:start w:val="1"/>
      <w:numFmt w:val="bullet"/>
      <w:lvlText w:val=""/>
      <w:lvlJc w:val="left"/>
      <w:pPr>
        <w:ind w:left="13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38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30"/>
  </w:num>
  <w:num w:numId="5">
    <w:abstractNumId w:val="28"/>
  </w:num>
  <w:num w:numId="6">
    <w:abstractNumId w:val="19"/>
  </w:num>
  <w:num w:numId="7">
    <w:abstractNumId w:val="5"/>
  </w:num>
  <w:num w:numId="8">
    <w:abstractNumId w:val="0"/>
  </w:num>
  <w:num w:numId="9">
    <w:abstractNumId w:val="26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4"/>
  </w:num>
  <w:num w:numId="19">
    <w:abstractNumId w:val="3"/>
  </w:num>
  <w:num w:numId="20">
    <w:abstractNumId w:val="7"/>
  </w:num>
  <w:num w:numId="21">
    <w:abstractNumId w:val="2"/>
  </w:num>
  <w:num w:numId="22">
    <w:abstractNumId w:val="6"/>
  </w:num>
  <w:num w:numId="23">
    <w:abstractNumId w:val="22"/>
  </w:num>
  <w:num w:numId="2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5"/>
  </w:num>
  <w:num w:numId="27">
    <w:abstractNumId w:val="38"/>
  </w:num>
  <w:num w:numId="28">
    <w:abstractNumId w:val="33"/>
  </w:num>
  <w:num w:numId="29">
    <w:abstractNumId w:val="37"/>
  </w:num>
  <w:num w:numId="30">
    <w:abstractNumId w:val="20"/>
  </w:num>
  <w:num w:numId="31">
    <w:abstractNumId w:val="21"/>
  </w:num>
  <w:num w:numId="32">
    <w:abstractNumId w:val="16"/>
  </w:num>
  <w:num w:numId="33">
    <w:abstractNumId w:val="13"/>
  </w:num>
  <w:num w:numId="34">
    <w:abstractNumId w:val="15"/>
  </w:num>
  <w:num w:numId="35">
    <w:abstractNumId w:val="31"/>
  </w:num>
  <w:num w:numId="36">
    <w:abstractNumId w:val="27"/>
  </w:num>
  <w:num w:numId="37">
    <w:abstractNumId w:val="14"/>
  </w:num>
  <w:num w:numId="38">
    <w:abstractNumId w:val="36"/>
  </w:num>
  <w:num w:numId="39">
    <w:abstractNumId w:val="29"/>
  </w:num>
  <w:num w:numId="40">
    <w:abstractNumId w:val="24"/>
  </w:num>
  <w:num w:numId="41">
    <w:abstractNumId w:val="18"/>
  </w:num>
  <w:num w:numId="42">
    <w:abstractNumId w:val="11"/>
  </w:num>
  <w:num w:numId="43">
    <w:abstractNumId w:val="17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5017E"/>
    <w:rsid w:val="00000708"/>
    <w:rsid w:val="000017F3"/>
    <w:rsid w:val="00002ACD"/>
    <w:rsid w:val="0000344B"/>
    <w:rsid w:val="00003AEA"/>
    <w:rsid w:val="000114CB"/>
    <w:rsid w:val="0003097F"/>
    <w:rsid w:val="0003417B"/>
    <w:rsid w:val="00043104"/>
    <w:rsid w:val="0004373E"/>
    <w:rsid w:val="000508A2"/>
    <w:rsid w:val="0005228C"/>
    <w:rsid w:val="0005332F"/>
    <w:rsid w:val="00053FE7"/>
    <w:rsid w:val="00054D66"/>
    <w:rsid w:val="00056A2B"/>
    <w:rsid w:val="00056E62"/>
    <w:rsid w:val="000642FF"/>
    <w:rsid w:val="00064ECD"/>
    <w:rsid w:val="00066A2A"/>
    <w:rsid w:val="000671DA"/>
    <w:rsid w:val="0007153B"/>
    <w:rsid w:val="00071CEA"/>
    <w:rsid w:val="00081EE2"/>
    <w:rsid w:val="00083336"/>
    <w:rsid w:val="00083575"/>
    <w:rsid w:val="00086BC9"/>
    <w:rsid w:val="000965DC"/>
    <w:rsid w:val="00096683"/>
    <w:rsid w:val="000A0D72"/>
    <w:rsid w:val="000A4054"/>
    <w:rsid w:val="000A602F"/>
    <w:rsid w:val="000A76FC"/>
    <w:rsid w:val="000B0195"/>
    <w:rsid w:val="000B2822"/>
    <w:rsid w:val="000B5F09"/>
    <w:rsid w:val="000C2BC0"/>
    <w:rsid w:val="000D1B04"/>
    <w:rsid w:val="000D6AEA"/>
    <w:rsid w:val="000E1FDB"/>
    <w:rsid w:val="000E28B8"/>
    <w:rsid w:val="000E6B92"/>
    <w:rsid w:val="000F0798"/>
    <w:rsid w:val="00101B49"/>
    <w:rsid w:val="00106933"/>
    <w:rsid w:val="00117D96"/>
    <w:rsid w:val="00126243"/>
    <w:rsid w:val="00131F22"/>
    <w:rsid w:val="001350F8"/>
    <w:rsid w:val="001360B1"/>
    <w:rsid w:val="00141D4C"/>
    <w:rsid w:val="00160BCE"/>
    <w:rsid w:val="00170F07"/>
    <w:rsid w:val="001747C9"/>
    <w:rsid w:val="00175C64"/>
    <w:rsid w:val="001763DD"/>
    <w:rsid w:val="0018241B"/>
    <w:rsid w:val="001825B1"/>
    <w:rsid w:val="001875B5"/>
    <w:rsid w:val="001A0E24"/>
    <w:rsid w:val="001A38ED"/>
    <w:rsid w:val="001B03D7"/>
    <w:rsid w:val="001B2CE0"/>
    <w:rsid w:val="001C6C94"/>
    <w:rsid w:val="001C743B"/>
    <w:rsid w:val="001D040C"/>
    <w:rsid w:val="001D2ADE"/>
    <w:rsid w:val="001D3A34"/>
    <w:rsid w:val="001D4422"/>
    <w:rsid w:val="001D4C91"/>
    <w:rsid w:val="001D65AB"/>
    <w:rsid w:val="001E02D9"/>
    <w:rsid w:val="001E4F78"/>
    <w:rsid w:val="001E6F37"/>
    <w:rsid w:val="001E720D"/>
    <w:rsid w:val="001F167D"/>
    <w:rsid w:val="001F43CA"/>
    <w:rsid w:val="001F47DD"/>
    <w:rsid w:val="00200214"/>
    <w:rsid w:val="00206277"/>
    <w:rsid w:val="00222E42"/>
    <w:rsid w:val="00224298"/>
    <w:rsid w:val="00232BCD"/>
    <w:rsid w:val="002417CF"/>
    <w:rsid w:val="00243A72"/>
    <w:rsid w:val="00265B3C"/>
    <w:rsid w:val="002712E2"/>
    <w:rsid w:val="00272BA9"/>
    <w:rsid w:val="00276E4E"/>
    <w:rsid w:val="00276F16"/>
    <w:rsid w:val="00281ECD"/>
    <w:rsid w:val="00282550"/>
    <w:rsid w:val="002921F1"/>
    <w:rsid w:val="002971EA"/>
    <w:rsid w:val="002A0661"/>
    <w:rsid w:val="002A2D1C"/>
    <w:rsid w:val="002B1022"/>
    <w:rsid w:val="002B60B9"/>
    <w:rsid w:val="002C2924"/>
    <w:rsid w:val="002C5E91"/>
    <w:rsid w:val="002C601A"/>
    <w:rsid w:val="002E3A03"/>
    <w:rsid w:val="002E69C5"/>
    <w:rsid w:val="003033FF"/>
    <w:rsid w:val="00306895"/>
    <w:rsid w:val="00311C2A"/>
    <w:rsid w:val="00313E5B"/>
    <w:rsid w:val="00316F60"/>
    <w:rsid w:val="00321122"/>
    <w:rsid w:val="00321460"/>
    <w:rsid w:val="00324C12"/>
    <w:rsid w:val="00324EEE"/>
    <w:rsid w:val="00326CEB"/>
    <w:rsid w:val="0034184C"/>
    <w:rsid w:val="003529F9"/>
    <w:rsid w:val="003611F4"/>
    <w:rsid w:val="00363107"/>
    <w:rsid w:val="003633A1"/>
    <w:rsid w:val="0037115D"/>
    <w:rsid w:val="003873C2"/>
    <w:rsid w:val="00396C9E"/>
    <w:rsid w:val="0039701A"/>
    <w:rsid w:val="00397265"/>
    <w:rsid w:val="003A31C3"/>
    <w:rsid w:val="003A3EBF"/>
    <w:rsid w:val="003B03F1"/>
    <w:rsid w:val="003B111D"/>
    <w:rsid w:val="003B1615"/>
    <w:rsid w:val="003D1AF1"/>
    <w:rsid w:val="003D7A3E"/>
    <w:rsid w:val="003D7E00"/>
    <w:rsid w:val="003E0821"/>
    <w:rsid w:val="003E51B1"/>
    <w:rsid w:val="003E55A9"/>
    <w:rsid w:val="003F2137"/>
    <w:rsid w:val="003F680E"/>
    <w:rsid w:val="00402894"/>
    <w:rsid w:val="004057DF"/>
    <w:rsid w:val="00411D73"/>
    <w:rsid w:val="00414481"/>
    <w:rsid w:val="00415487"/>
    <w:rsid w:val="0041614A"/>
    <w:rsid w:val="004264BE"/>
    <w:rsid w:val="00431034"/>
    <w:rsid w:val="00435802"/>
    <w:rsid w:val="00444736"/>
    <w:rsid w:val="004472CC"/>
    <w:rsid w:val="004531AC"/>
    <w:rsid w:val="0046307E"/>
    <w:rsid w:val="0047270B"/>
    <w:rsid w:val="00473E9E"/>
    <w:rsid w:val="004744CA"/>
    <w:rsid w:val="00474E29"/>
    <w:rsid w:val="00476D5D"/>
    <w:rsid w:val="00483C28"/>
    <w:rsid w:val="0049264B"/>
    <w:rsid w:val="00492991"/>
    <w:rsid w:val="00492DD3"/>
    <w:rsid w:val="00494ABF"/>
    <w:rsid w:val="00494EF4"/>
    <w:rsid w:val="00495477"/>
    <w:rsid w:val="004A1F95"/>
    <w:rsid w:val="004B0716"/>
    <w:rsid w:val="004C37C3"/>
    <w:rsid w:val="004D5074"/>
    <w:rsid w:val="004E59B3"/>
    <w:rsid w:val="004E5FE5"/>
    <w:rsid w:val="004E7E0F"/>
    <w:rsid w:val="004F3798"/>
    <w:rsid w:val="004F4AC7"/>
    <w:rsid w:val="004F680A"/>
    <w:rsid w:val="00502E9E"/>
    <w:rsid w:val="005051B5"/>
    <w:rsid w:val="00507259"/>
    <w:rsid w:val="005149C3"/>
    <w:rsid w:val="00516524"/>
    <w:rsid w:val="005354C0"/>
    <w:rsid w:val="00537E74"/>
    <w:rsid w:val="00540412"/>
    <w:rsid w:val="00541E48"/>
    <w:rsid w:val="005437D8"/>
    <w:rsid w:val="0055017E"/>
    <w:rsid w:val="00554473"/>
    <w:rsid w:val="00563DC3"/>
    <w:rsid w:val="0057297F"/>
    <w:rsid w:val="0057494F"/>
    <w:rsid w:val="00586224"/>
    <w:rsid w:val="00587873"/>
    <w:rsid w:val="005A255B"/>
    <w:rsid w:val="005C09B5"/>
    <w:rsid w:val="005C734A"/>
    <w:rsid w:val="005D32F5"/>
    <w:rsid w:val="005D713E"/>
    <w:rsid w:val="005E0B34"/>
    <w:rsid w:val="005E5397"/>
    <w:rsid w:val="005E6B07"/>
    <w:rsid w:val="005F1B61"/>
    <w:rsid w:val="006129F3"/>
    <w:rsid w:val="00612FC7"/>
    <w:rsid w:val="006227EF"/>
    <w:rsid w:val="00625540"/>
    <w:rsid w:val="006278FD"/>
    <w:rsid w:val="00635FD6"/>
    <w:rsid w:val="006429F6"/>
    <w:rsid w:val="0064451F"/>
    <w:rsid w:val="00646EDF"/>
    <w:rsid w:val="006552CB"/>
    <w:rsid w:val="00655F57"/>
    <w:rsid w:val="006642EA"/>
    <w:rsid w:val="00664E35"/>
    <w:rsid w:val="0068600A"/>
    <w:rsid w:val="00691E4D"/>
    <w:rsid w:val="0069406F"/>
    <w:rsid w:val="006946F2"/>
    <w:rsid w:val="00696210"/>
    <w:rsid w:val="006A09BA"/>
    <w:rsid w:val="006B46A1"/>
    <w:rsid w:val="006B5150"/>
    <w:rsid w:val="006D2E16"/>
    <w:rsid w:val="006E0632"/>
    <w:rsid w:val="006E301C"/>
    <w:rsid w:val="006F543D"/>
    <w:rsid w:val="00703ACD"/>
    <w:rsid w:val="00713A93"/>
    <w:rsid w:val="00722783"/>
    <w:rsid w:val="007279BB"/>
    <w:rsid w:val="00735A36"/>
    <w:rsid w:val="00735FFE"/>
    <w:rsid w:val="007516AC"/>
    <w:rsid w:val="0076172C"/>
    <w:rsid w:val="00765494"/>
    <w:rsid w:val="00765E14"/>
    <w:rsid w:val="00774444"/>
    <w:rsid w:val="007802F8"/>
    <w:rsid w:val="00781163"/>
    <w:rsid w:val="0078173B"/>
    <w:rsid w:val="00783E12"/>
    <w:rsid w:val="007A25D4"/>
    <w:rsid w:val="007A4D7A"/>
    <w:rsid w:val="007C159C"/>
    <w:rsid w:val="007E1C0D"/>
    <w:rsid w:val="007F2243"/>
    <w:rsid w:val="007F76B4"/>
    <w:rsid w:val="008060AA"/>
    <w:rsid w:val="0081070B"/>
    <w:rsid w:val="00811C47"/>
    <w:rsid w:val="00812538"/>
    <w:rsid w:val="00833BC3"/>
    <w:rsid w:val="00836179"/>
    <w:rsid w:val="00836F86"/>
    <w:rsid w:val="0084259A"/>
    <w:rsid w:val="00847878"/>
    <w:rsid w:val="00852142"/>
    <w:rsid w:val="0085363C"/>
    <w:rsid w:val="00856B96"/>
    <w:rsid w:val="0085701D"/>
    <w:rsid w:val="00865E1D"/>
    <w:rsid w:val="00874CC6"/>
    <w:rsid w:val="00894CD9"/>
    <w:rsid w:val="008952E1"/>
    <w:rsid w:val="008A2AB3"/>
    <w:rsid w:val="008B2D60"/>
    <w:rsid w:val="008B7944"/>
    <w:rsid w:val="008C1BFA"/>
    <w:rsid w:val="008C282A"/>
    <w:rsid w:val="008C7BAF"/>
    <w:rsid w:val="008D198A"/>
    <w:rsid w:val="008D75C5"/>
    <w:rsid w:val="008E1132"/>
    <w:rsid w:val="008E3728"/>
    <w:rsid w:val="008F25B5"/>
    <w:rsid w:val="008F3FA2"/>
    <w:rsid w:val="00900864"/>
    <w:rsid w:val="00903052"/>
    <w:rsid w:val="00906457"/>
    <w:rsid w:val="00915CA9"/>
    <w:rsid w:val="00921827"/>
    <w:rsid w:val="00922B84"/>
    <w:rsid w:val="00930CA2"/>
    <w:rsid w:val="00933A8B"/>
    <w:rsid w:val="00950E73"/>
    <w:rsid w:val="009530E6"/>
    <w:rsid w:val="0096104A"/>
    <w:rsid w:val="0096178E"/>
    <w:rsid w:val="00970BB1"/>
    <w:rsid w:val="00976D54"/>
    <w:rsid w:val="0097741C"/>
    <w:rsid w:val="00977C43"/>
    <w:rsid w:val="00981DDA"/>
    <w:rsid w:val="00983855"/>
    <w:rsid w:val="0099366A"/>
    <w:rsid w:val="009A2967"/>
    <w:rsid w:val="009A6601"/>
    <w:rsid w:val="009A7C35"/>
    <w:rsid w:val="009B7C57"/>
    <w:rsid w:val="009C47A3"/>
    <w:rsid w:val="009C6938"/>
    <w:rsid w:val="009E5834"/>
    <w:rsid w:val="009F3492"/>
    <w:rsid w:val="009F3D8D"/>
    <w:rsid w:val="009F5589"/>
    <w:rsid w:val="00A17B8A"/>
    <w:rsid w:val="00A20870"/>
    <w:rsid w:val="00A33163"/>
    <w:rsid w:val="00A44725"/>
    <w:rsid w:val="00A473F7"/>
    <w:rsid w:val="00A50A21"/>
    <w:rsid w:val="00A56935"/>
    <w:rsid w:val="00A63C33"/>
    <w:rsid w:val="00A64ADA"/>
    <w:rsid w:val="00A66C64"/>
    <w:rsid w:val="00A6741F"/>
    <w:rsid w:val="00A82C42"/>
    <w:rsid w:val="00A855C6"/>
    <w:rsid w:val="00A8725B"/>
    <w:rsid w:val="00A87FCF"/>
    <w:rsid w:val="00A946C3"/>
    <w:rsid w:val="00AA1471"/>
    <w:rsid w:val="00AB37BC"/>
    <w:rsid w:val="00AB4C0C"/>
    <w:rsid w:val="00AE3853"/>
    <w:rsid w:val="00AE696B"/>
    <w:rsid w:val="00AF0050"/>
    <w:rsid w:val="00AF5831"/>
    <w:rsid w:val="00B039DD"/>
    <w:rsid w:val="00B1534E"/>
    <w:rsid w:val="00B16791"/>
    <w:rsid w:val="00B22DF8"/>
    <w:rsid w:val="00B371B9"/>
    <w:rsid w:val="00B41E16"/>
    <w:rsid w:val="00B45CC6"/>
    <w:rsid w:val="00B639DC"/>
    <w:rsid w:val="00B64638"/>
    <w:rsid w:val="00B648AC"/>
    <w:rsid w:val="00B7147C"/>
    <w:rsid w:val="00B71DE1"/>
    <w:rsid w:val="00B85B82"/>
    <w:rsid w:val="00B92DAC"/>
    <w:rsid w:val="00BA25C6"/>
    <w:rsid w:val="00BA3FC9"/>
    <w:rsid w:val="00BA6C74"/>
    <w:rsid w:val="00BA7CF3"/>
    <w:rsid w:val="00BB1FF9"/>
    <w:rsid w:val="00BB2F30"/>
    <w:rsid w:val="00BB478F"/>
    <w:rsid w:val="00BB5288"/>
    <w:rsid w:val="00BB6B69"/>
    <w:rsid w:val="00BD276E"/>
    <w:rsid w:val="00BD7789"/>
    <w:rsid w:val="00BE771D"/>
    <w:rsid w:val="00BF1272"/>
    <w:rsid w:val="00BF33A7"/>
    <w:rsid w:val="00BF58FE"/>
    <w:rsid w:val="00BF75EF"/>
    <w:rsid w:val="00C1524F"/>
    <w:rsid w:val="00C341D6"/>
    <w:rsid w:val="00C40151"/>
    <w:rsid w:val="00C41485"/>
    <w:rsid w:val="00C464D6"/>
    <w:rsid w:val="00C4791E"/>
    <w:rsid w:val="00C51E75"/>
    <w:rsid w:val="00C55333"/>
    <w:rsid w:val="00C57D1A"/>
    <w:rsid w:val="00C67F2A"/>
    <w:rsid w:val="00C80608"/>
    <w:rsid w:val="00C80A82"/>
    <w:rsid w:val="00C81CE4"/>
    <w:rsid w:val="00C852F7"/>
    <w:rsid w:val="00C86A3E"/>
    <w:rsid w:val="00C86A4C"/>
    <w:rsid w:val="00C90DFE"/>
    <w:rsid w:val="00C93515"/>
    <w:rsid w:val="00CA32FB"/>
    <w:rsid w:val="00CB26E6"/>
    <w:rsid w:val="00CB7F1A"/>
    <w:rsid w:val="00CE0DE7"/>
    <w:rsid w:val="00CE2E33"/>
    <w:rsid w:val="00CF778A"/>
    <w:rsid w:val="00D00BF4"/>
    <w:rsid w:val="00D03339"/>
    <w:rsid w:val="00D038BA"/>
    <w:rsid w:val="00D119E6"/>
    <w:rsid w:val="00D12A5C"/>
    <w:rsid w:val="00D16F7E"/>
    <w:rsid w:val="00D2133D"/>
    <w:rsid w:val="00D24C3C"/>
    <w:rsid w:val="00D3638B"/>
    <w:rsid w:val="00D37463"/>
    <w:rsid w:val="00D408EE"/>
    <w:rsid w:val="00D431DE"/>
    <w:rsid w:val="00D43DE9"/>
    <w:rsid w:val="00D51057"/>
    <w:rsid w:val="00D54608"/>
    <w:rsid w:val="00D62F48"/>
    <w:rsid w:val="00D8341F"/>
    <w:rsid w:val="00D843C2"/>
    <w:rsid w:val="00D85F37"/>
    <w:rsid w:val="00D91E3B"/>
    <w:rsid w:val="00D94D81"/>
    <w:rsid w:val="00D97A5B"/>
    <w:rsid w:val="00DA0582"/>
    <w:rsid w:val="00DB5768"/>
    <w:rsid w:val="00DC06D8"/>
    <w:rsid w:val="00DC5F82"/>
    <w:rsid w:val="00DD420B"/>
    <w:rsid w:val="00DD43F2"/>
    <w:rsid w:val="00E05B40"/>
    <w:rsid w:val="00E107F9"/>
    <w:rsid w:val="00E1584C"/>
    <w:rsid w:val="00E209A2"/>
    <w:rsid w:val="00E209AF"/>
    <w:rsid w:val="00E20CF6"/>
    <w:rsid w:val="00E304CE"/>
    <w:rsid w:val="00E32115"/>
    <w:rsid w:val="00E3569D"/>
    <w:rsid w:val="00E45FD3"/>
    <w:rsid w:val="00E46E79"/>
    <w:rsid w:val="00E509EB"/>
    <w:rsid w:val="00E50B3F"/>
    <w:rsid w:val="00E51308"/>
    <w:rsid w:val="00E52AAE"/>
    <w:rsid w:val="00E62F8D"/>
    <w:rsid w:val="00E6649D"/>
    <w:rsid w:val="00E70631"/>
    <w:rsid w:val="00E7063C"/>
    <w:rsid w:val="00E711A8"/>
    <w:rsid w:val="00E71915"/>
    <w:rsid w:val="00E72109"/>
    <w:rsid w:val="00E75D84"/>
    <w:rsid w:val="00E76623"/>
    <w:rsid w:val="00E7685A"/>
    <w:rsid w:val="00E76E5B"/>
    <w:rsid w:val="00E779B1"/>
    <w:rsid w:val="00E80249"/>
    <w:rsid w:val="00E838C6"/>
    <w:rsid w:val="00E876E3"/>
    <w:rsid w:val="00E95A53"/>
    <w:rsid w:val="00EA5FF8"/>
    <w:rsid w:val="00EB72AD"/>
    <w:rsid w:val="00EC2790"/>
    <w:rsid w:val="00EC2C8F"/>
    <w:rsid w:val="00EC425A"/>
    <w:rsid w:val="00EC4DF2"/>
    <w:rsid w:val="00ED0BC2"/>
    <w:rsid w:val="00ED3E0F"/>
    <w:rsid w:val="00ED679B"/>
    <w:rsid w:val="00EF177F"/>
    <w:rsid w:val="00EF32B6"/>
    <w:rsid w:val="00F00D76"/>
    <w:rsid w:val="00F011B8"/>
    <w:rsid w:val="00F03FB5"/>
    <w:rsid w:val="00F0510E"/>
    <w:rsid w:val="00F066E4"/>
    <w:rsid w:val="00F14593"/>
    <w:rsid w:val="00F16B2A"/>
    <w:rsid w:val="00F2276C"/>
    <w:rsid w:val="00F232D3"/>
    <w:rsid w:val="00F24B8B"/>
    <w:rsid w:val="00F327B4"/>
    <w:rsid w:val="00F34528"/>
    <w:rsid w:val="00F423EB"/>
    <w:rsid w:val="00F52560"/>
    <w:rsid w:val="00F60044"/>
    <w:rsid w:val="00F613AF"/>
    <w:rsid w:val="00F8085C"/>
    <w:rsid w:val="00F86D07"/>
    <w:rsid w:val="00F9577D"/>
    <w:rsid w:val="00FB0B78"/>
    <w:rsid w:val="00FB2594"/>
    <w:rsid w:val="00FD3DD7"/>
    <w:rsid w:val="00FD58DB"/>
    <w:rsid w:val="00FD7965"/>
    <w:rsid w:val="00FE0784"/>
    <w:rsid w:val="00FE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27FA89-D57B-4EDA-8C67-BD90465B7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D420B"/>
    <w:rPr>
      <w:sz w:val="24"/>
      <w:szCs w:val="24"/>
    </w:rPr>
  </w:style>
  <w:style w:type="paragraph" w:styleId="10">
    <w:name w:val="heading 1"/>
    <w:aliases w:val="H1,H11,H12,H13,H14,H15,H16,H17,H18,H19,H110,H111,H112,H121,H131,H141,H151,H161,H171,H181,H191,H1101,H1111,H113,H122,H132,H142,H152,H162,H172,H182,H192,H1102,H1112,H1121,H1211,H1311,H1411,H1511,H1611,H1711,H1811,H1911,H11011,H11111,H114,H123,g,h1,l1"/>
    <w:basedOn w:val="a0"/>
    <w:next w:val="a0"/>
    <w:link w:val="1Char"/>
    <w:uiPriority w:val="9"/>
    <w:qFormat/>
    <w:rsid w:val="00DD420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0">
    <w:name w:val="heading 2"/>
    <w:aliases w:val="H2 Char,Heading 2 Hidden Char,Heading 2 CCBS Char,heading 2 Char,Titre3 Char,h2 Char,第一章 标题 2 Char,ISO1 Char,Underrubrik1 Char,prop2 Char,sect 1.2 Char,H21 Char,R2 Char,Level 2 Topic Heading Char,Reset numbering Char,l2 Char,H2,heading 2"/>
    <w:basedOn w:val="a0"/>
    <w:next w:val="a0"/>
    <w:link w:val="2Char"/>
    <w:uiPriority w:val="9"/>
    <w:unhideWhenUsed/>
    <w:qFormat/>
    <w:rsid w:val="00DD420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aliases w:val="BOD 0,h3,H3,level_3,PIM 3,Level 3 Head,Heading 3 - old,sect1.2.3,sect1.2.31,sect1.2.32,sect1.2.311,sect1.2.33,sect1.2.312,Bold Head,bh,Heading 3,l3,CT,第二层条,第三层,目录标题 3,l3+toc 3,heading 3,Sub-section Title,Head3,3,3rd level,Level 3 Topic Heading"/>
    <w:basedOn w:val="a0"/>
    <w:next w:val="a0"/>
    <w:link w:val="3Char"/>
    <w:uiPriority w:val="9"/>
    <w:unhideWhenUsed/>
    <w:qFormat/>
    <w:rsid w:val="00DD420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aliases w:val="H4,Ref Heading 1,rh1,Heading sql,sect 1.2.3.4,h4,H41,H42,H43,H44,H45,H46,H47,H48,H49,H410,H411,H421,H431,H441,H451,H461,H471,H481,H491,H4101,H412,H422,H432,H442,H452,H462,H472,H482,H492,H4102,H4111,H4211,H4311,H4411,H4511,H4611,H4711,H4811,H4911"/>
    <w:basedOn w:val="a0"/>
    <w:next w:val="a0"/>
    <w:link w:val="4Char"/>
    <w:uiPriority w:val="9"/>
    <w:semiHidden/>
    <w:unhideWhenUsed/>
    <w:qFormat/>
    <w:rsid w:val="00DD420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DD420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aliases w:val="BOD 4,H6,PIM 6"/>
    <w:basedOn w:val="a0"/>
    <w:next w:val="a0"/>
    <w:link w:val="6Char"/>
    <w:uiPriority w:val="9"/>
    <w:semiHidden/>
    <w:unhideWhenUsed/>
    <w:qFormat/>
    <w:rsid w:val="00DD420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DD420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DD420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DD420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D12A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D12A5C"/>
    <w:rPr>
      <w:sz w:val="18"/>
      <w:szCs w:val="18"/>
    </w:rPr>
  </w:style>
  <w:style w:type="paragraph" w:styleId="a5">
    <w:name w:val="footer"/>
    <w:basedOn w:val="a0"/>
    <w:link w:val="Char0"/>
    <w:unhideWhenUsed/>
    <w:rsid w:val="00D12A5C"/>
    <w:pPr>
      <w:tabs>
        <w:tab w:val="center" w:pos="4153"/>
        <w:tab w:val="right" w:pos="8306"/>
      </w:tabs>
      <w:snapToGrid w:val="0"/>
    </w:pPr>
    <w:rPr>
      <w:rFonts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D12A5C"/>
    <w:rPr>
      <w:sz w:val="18"/>
      <w:szCs w:val="18"/>
    </w:rPr>
  </w:style>
  <w:style w:type="paragraph" w:styleId="a6">
    <w:name w:val="Balloon Text"/>
    <w:basedOn w:val="a0"/>
    <w:link w:val="Char1"/>
    <w:uiPriority w:val="99"/>
    <w:semiHidden/>
    <w:unhideWhenUsed/>
    <w:rsid w:val="00D12A5C"/>
    <w:rPr>
      <w:rFonts w:cstheme="minorBidi"/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D12A5C"/>
    <w:rPr>
      <w:sz w:val="18"/>
      <w:szCs w:val="18"/>
    </w:rPr>
  </w:style>
  <w:style w:type="character" w:customStyle="1" w:styleId="1Char">
    <w:name w:val="标题 1 Char"/>
    <w:aliases w:val="H1 Char,H11 Char,H12 Char,H13 Char,H14 Char,H15 Char,H16 Char,H17 Char,H18 Char,H19 Char,H110 Char,H111 Char,H112 Char,H121 Char,H131 Char,H141 Char,H151 Char,H161 Char,H171 Char,H181 Char,H191 Char,H1101 Char,H1111 Char,H113 Char,H122 Char"/>
    <w:basedOn w:val="a1"/>
    <w:link w:val="10"/>
    <w:uiPriority w:val="9"/>
    <w:rsid w:val="00DD420B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OC">
    <w:name w:val="TOC Heading"/>
    <w:basedOn w:val="10"/>
    <w:next w:val="a0"/>
    <w:uiPriority w:val="39"/>
    <w:unhideWhenUsed/>
    <w:qFormat/>
    <w:rsid w:val="00DD420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qFormat/>
    <w:rsid w:val="00324C12"/>
    <w:pPr>
      <w:tabs>
        <w:tab w:val="right" w:leader="dot" w:pos="8302"/>
      </w:tabs>
      <w:spacing w:line="720" w:lineRule="auto"/>
      <w:ind w:firstLineChars="118" w:firstLine="283"/>
    </w:pPr>
    <w:rPr>
      <w:noProof/>
    </w:rPr>
  </w:style>
  <w:style w:type="paragraph" w:styleId="21">
    <w:name w:val="toc 2"/>
    <w:basedOn w:val="a0"/>
    <w:next w:val="a0"/>
    <w:autoRedefine/>
    <w:uiPriority w:val="39"/>
    <w:unhideWhenUsed/>
    <w:qFormat/>
    <w:rsid w:val="00D43DE9"/>
    <w:pPr>
      <w:tabs>
        <w:tab w:val="left" w:pos="1050"/>
        <w:tab w:val="right" w:leader="dot" w:pos="8302"/>
      </w:tabs>
      <w:spacing w:line="360" w:lineRule="auto"/>
      <w:ind w:leftChars="200" w:left="420"/>
    </w:pPr>
    <w:rPr>
      <w:noProof/>
    </w:rPr>
  </w:style>
  <w:style w:type="character" w:styleId="a7">
    <w:name w:val="Hyperlink"/>
    <w:uiPriority w:val="99"/>
    <w:unhideWhenUsed/>
    <w:rsid w:val="00D43DE9"/>
    <w:rPr>
      <w:color w:val="0000FF"/>
      <w:u w:val="single"/>
    </w:rPr>
  </w:style>
  <w:style w:type="paragraph" w:styleId="a8">
    <w:name w:val="List Paragraph"/>
    <w:basedOn w:val="a0"/>
    <w:link w:val="Char2"/>
    <w:uiPriority w:val="34"/>
    <w:qFormat/>
    <w:rsid w:val="00DD420B"/>
    <w:pPr>
      <w:ind w:left="720"/>
      <w:contextualSpacing/>
    </w:pPr>
  </w:style>
  <w:style w:type="table" w:styleId="a9">
    <w:name w:val="Table Grid"/>
    <w:basedOn w:val="a2"/>
    <w:uiPriority w:val="39"/>
    <w:rsid w:val="00D84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1"/>
    <w:unhideWhenUsed/>
    <w:rsid w:val="00324C12"/>
    <w:rPr>
      <w:color w:val="800080" w:themeColor="followedHyperlink"/>
      <w:u w:val="single"/>
    </w:rPr>
  </w:style>
  <w:style w:type="character" w:customStyle="1" w:styleId="2Char">
    <w:name w:val="标题 2 Char"/>
    <w:aliases w:val="H2 Char Char,Heading 2 Hidden Char Char,Heading 2 CCBS Char Char,heading 2 Char Char,Titre3 Char Char,h2 Char Char,第一章 标题 2 Char Char,ISO1 Char Char,Underrubrik1 Char Char,prop2 Char Char,sect 1.2 Char Char,H21 Char Char,R2 Char Char,H2 Char1"/>
    <w:basedOn w:val="a1"/>
    <w:link w:val="20"/>
    <w:uiPriority w:val="9"/>
    <w:rsid w:val="00DD420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标题 3 Char"/>
    <w:aliases w:val="BOD 0 Char,h3 Char,H3 Char,level_3 Char,PIM 3 Char,Level 3 Head Char,Heading 3 - old Char,sect1.2.3 Char,sect1.2.31 Char,sect1.2.32 Char,sect1.2.311 Char,sect1.2.33 Char,sect1.2.312 Char,Bold Head Char,bh Char,Heading 3 Char,l3 Char,CT Char"/>
    <w:basedOn w:val="a1"/>
    <w:link w:val="3"/>
    <w:uiPriority w:val="9"/>
    <w:rsid w:val="00DD420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标题 4 Char"/>
    <w:aliases w:val="H4 Char,Ref Heading 1 Char,rh1 Char,Heading sql Char,sect 1.2.3.4 Char,h4 Char,H41 Char,H42 Char,H43 Char,H44 Char,H45 Char,H46 Char,H47 Char,H48 Char,H49 Char,H410 Char,H411 Char,H421 Char,H431 Char,H441 Char,H451 Char,H461 Char,H471 Char"/>
    <w:basedOn w:val="a1"/>
    <w:link w:val="4"/>
    <w:uiPriority w:val="9"/>
    <w:semiHidden/>
    <w:rsid w:val="00DD420B"/>
    <w:rPr>
      <w:rFonts w:cstheme="majorBidi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semiHidden/>
    <w:rsid w:val="00DD420B"/>
    <w:rPr>
      <w:rFonts w:cstheme="majorBidi"/>
      <w:b/>
      <w:bCs/>
      <w:i/>
      <w:iCs/>
      <w:sz w:val="26"/>
      <w:szCs w:val="26"/>
    </w:rPr>
  </w:style>
  <w:style w:type="character" w:customStyle="1" w:styleId="6Char">
    <w:name w:val="标题 6 Char"/>
    <w:aliases w:val="BOD 4 Char,H6 Char,PIM 6 Char"/>
    <w:basedOn w:val="a1"/>
    <w:link w:val="6"/>
    <w:uiPriority w:val="9"/>
    <w:semiHidden/>
    <w:rsid w:val="00DD420B"/>
    <w:rPr>
      <w:rFonts w:cstheme="majorBidi"/>
      <w:b/>
      <w:bCs/>
    </w:rPr>
  </w:style>
  <w:style w:type="character" w:customStyle="1" w:styleId="7Char">
    <w:name w:val="标题 7 Char"/>
    <w:basedOn w:val="a1"/>
    <w:link w:val="7"/>
    <w:uiPriority w:val="9"/>
    <w:semiHidden/>
    <w:rsid w:val="00DD420B"/>
    <w:rPr>
      <w:rFonts w:cstheme="majorBidi"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DD420B"/>
    <w:rPr>
      <w:rFonts w:cstheme="majorBidi"/>
      <w:i/>
      <w:iCs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DD420B"/>
    <w:rPr>
      <w:rFonts w:asciiTheme="majorHAnsi" w:eastAsiaTheme="majorEastAsia" w:hAnsiTheme="majorHAnsi" w:cstheme="majorBidi"/>
    </w:rPr>
  </w:style>
  <w:style w:type="numbering" w:customStyle="1" w:styleId="12">
    <w:name w:val="无列表1"/>
    <w:next w:val="a3"/>
    <w:uiPriority w:val="99"/>
    <w:semiHidden/>
    <w:unhideWhenUsed/>
    <w:rsid w:val="000017F3"/>
  </w:style>
  <w:style w:type="character" w:customStyle="1" w:styleId="1Char1">
    <w:name w:val="标题 1 Char1"/>
    <w:aliases w:val="H1 Char1,H11 Char1,H12 Char1,H13 Char1,H14 Char1,H15 Char1,H16 Char1,H17 Char1,H18 Char1,H19 Char1,H110 Char1,H111 Char1,H112 Char1,H121 Char1,H131 Char1,H141 Char1,H151 Char1,H161 Char1,H171 Char1,H181 Char1,H191 Char1,H1101 Char1,H113 Char1"/>
    <w:basedOn w:val="a1"/>
    <w:rsid w:val="000017F3"/>
    <w:rPr>
      <w:rFonts w:eastAsia="宋体"/>
      <w:b/>
      <w:bCs/>
      <w:kern w:val="44"/>
      <w:sz w:val="44"/>
      <w:szCs w:val="44"/>
    </w:rPr>
  </w:style>
  <w:style w:type="character" w:customStyle="1" w:styleId="2Char1">
    <w:name w:val="标题 2 Char1"/>
    <w:aliases w:val="H2 Char Char1,Heading 2 Hidden Char Char1,Heading 2 CCBS Char Char1,heading 2 Char Char1,Titre3 Char Char1,h2 Char Char1,第一章 标题 2 Char Char1,ISO1 Char Char1,Underrubrik1 Char Char1,prop2 Char Char1,sect 1.2 Char Char1,H21 Char Char1,H2 Char2"/>
    <w:basedOn w:val="a1"/>
    <w:semiHidden/>
    <w:rsid w:val="000017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1">
    <w:name w:val="标题 3 Char1"/>
    <w:aliases w:val="BOD 0 Char1,h3 Char1,H3 Char1,level_3 Char1,PIM 3 Char1,Level 3 Head Char1,Heading 3 - old Char1,sect1.2.3 Char1,sect1.2.31 Char1,sect1.2.32 Char1,sect1.2.311 Char1,sect1.2.33 Char1,sect1.2.312 Char1,Bold Head Char1,bh Char1,Heading 3 Char1"/>
    <w:basedOn w:val="a1"/>
    <w:semiHidden/>
    <w:rsid w:val="000017F3"/>
    <w:rPr>
      <w:rFonts w:eastAsia="宋体"/>
      <w:b/>
      <w:bCs/>
      <w:kern w:val="2"/>
      <w:sz w:val="32"/>
      <w:szCs w:val="32"/>
    </w:rPr>
  </w:style>
  <w:style w:type="character" w:customStyle="1" w:styleId="4Char1">
    <w:name w:val="标题 4 Char1"/>
    <w:aliases w:val="H4 Char1,Ref Heading 1 Char1,rh1 Char1,Heading sql Char1,sect 1.2.3.4 Char1,h4 Char1,H41 Char1,H42 Char1,H43 Char1,H44 Char1,H45 Char1,H46 Char1,H47 Char1,H48 Char1,H49 Char1,H410 Char1,H411 Char1,H421 Char1,H431 Char1,H441 Char1,H451 Char1"/>
    <w:basedOn w:val="a1"/>
    <w:semiHidden/>
    <w:rsid w:val="000017F3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6Char1">
    <w:name w:val="标题 6 Char1"/>
    <w:aliases w:val="BOD 4 Char1,H6 Char1,PIM 6 Char1"/>
    <w:basedOn w:val="a1"/>
    <w:semiHidden/>
    <w:rsid w:val="000017F3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30">
    <w:name w:val="toc 3"/>
    <w:basedOn w:val="a0"/>
    <w:next w:val="a0"/>
    <w:autoRedefine/>
    <w:uiPriority w:val="39"/>
    <w:unhideWhenUsed/>
    <w:qFormat/>
    <w:rsid w:val="000017F3"/>
    <w:pPr>
      <w:ind w:leftChars="400" w:left="840"/>
    </w:pPr>
  </w:style>
  <w:style w:type="paragraph" w:styleId="ab">
    <w:name w:val="Normal Indent"/>
    <w:basedOn w:val="a0"/>
    <w:semiHidden/>
    <w:unhideWhenUsed/>
    <w:rsid w:val="000017F3"/>
    <w:pPr>
      <w:ind w:firstLineChars="200" w:firstLine="420"/>
    </w:pPr>
  </w:style>
  <w:style w:type="paragraph" w:styleId="ac">
    <w:name w:val="footnote text"/>
    <w:basedOn w:val="a0"/>
    <w:link w:val="Char3"/>
    <w:unhideWhenUsed/>
    <w:rsid w:val="000017F3"/>
    <w:pPr>
      <w:snapToGrid w:val="0"/>
      <w:ind w:left="113" w:right="113"/>
    </w:pPr>
    <w:rPr>
      <w:sz w:val="18"/>
      <w:szCs w:val="18"/>
    </w:rPr>
  </w:style>
  <w:style w:type="character" w:customStyle="1" w:styleId="Char3">
    <w:name w:val="脚注文本 Char"/>
    <w:basedOn w:val="a1"/>
    <w:link w:val="ac"/>
    <w:semiHidden/>
    <w:rsid w:val="000017F3"/>
    <w:rPr>
      <w:rFonts w:ascii="Times New Roman" w:eastAsia="宋体" w:hAnsi="Times New Roman" w:cs="Times New Roman"/>
      <w:sz w:val="18"/>
      <w:szCs w:val="18"/>
    </w:rPr>
  </w:style>
  <w:style w:type="paragraph" w:styleId="ad">
    <w:name w:val="endnote text"/>
    <w:basedOn w:val="a0"/>
    <w:link w:val="Char4"/>
    <w:unhideWhenUsed/>
    <w:rsid w:val="000017F3"/>
    <w:pPr>
      <w:snapToGrid w:val="0"/>
      <w:ind w:left="113" w:right="113"/>
    </w:pPr>
    <w:rPr>
      <w:rFonts w:ascii="Calibri" w:hAnsi="Calibri"/>
      <w:szCs w:val="22"/>
    </w:rPr>
  </w:style>
  <w:style w:type="character" w:customStyle="1" w:styleId="Char4">
    <w:name w:val="尾注文本 Char"/>
    <w:basedOn w:val="a1"/>
    <w:link w:val="ad"/>
    <w:rsid w:val="000017F3"/>
    <w:rPr>
      <w:rFonts w:ascii="Calibri" w:eastAsia="宋体" w:hAnsi="Calibri" w:cs="Times New Roman"/>
    </w:rPr>
  </w:style>
  <w:style w:type="paragraph" w:styleId="a">
    <w:name w:val="List Bullet"/>
    <w:basedOn w:val="a0"/>
    <w:autoRedefine/>
    <w:semiHidden/>
    <w:unhideWhenUsed/>
    <w:rsid w:val="000017F3"/>
    <w:pPr>
      <w:numPr>
        <w:numId w:val="8"/>
      </w:numPr>
      <w:tabs>
        <w:tab w:val="clear" w:pos="360"/>
        <w:tab w:val="num" w:pos="780"/>
      </w:tabs>
      <w:ind w:left="780" w:firstLineChars="0" w:hanging="420"/>
    </w:pPr>
  </w:style>
  <w:style w:type="paragraph" w:styleId="ae">
    <w:name w:val="Date"/>
    <w:basedOn w:val="a0"/>
    <w:next w:val="a0"/>
    <w:link w:val="Char5"/>
    <w:uiPriority w:val="99"/>
    <w:semiHidden/>
    <w:unhideWhenUsed/>
    <w:rsid w:val="000017F3"/>
    <w:pPr>
      <w:ind w:leftChars="2500" w:left="100"/>
    </w:pPr>
  </w:style>
  <w:style w:type="character" w:customStyle="1" w:styleId="Char5">
    <w:name w:val="日期 Char"/>
    <w:basedOn w:val="a1"/>
    <w:link w:val="ae"/>
    <w:uiPriority w:val="99"/>
    <w:semiHidden/>
    <w:rsid w:val="000017F3"/>
    <w:rPr>
      <w:rFonts w:ascii="Times New Roman" w:eastAsia="宋体" w:hAnsi="Times New Roman" w:cs="Times New Roman"/>
      <w:szCs w:val="24"/>
    </w:rPr>
  </w:style>
  <w:style w:type="paragraph" w:styleId="22">
    <w:name w:val="Body Text 2"/>
    <w:basedOn w:val="a0"/>
    <w:link w:val="2Char0"/>
    <w:semiHidden/>
    <w:unhideWhenUsed/>
    <w:rsid w:val="000017F3"/>
    <w:rPr>
      <w:b/>
    </w:rPr>
  </w:style>
  <w:style w:type="character" w:customStyle="1" w:styleId="2Char0">
    <w:name w:val="正文文本 2 Char"/>
    <w:basedOn w:val="a1"/>
    <w:link w:val="22"/>
    <w:semiHidden/>
    <w:rsid w:val="000017F3"/>
    <w:rPr>
      <w:rFonts w:ascii="Times New Roman" w:eastAsia="宋体" w:hAnsi="Times New Roman" w:cs="Times New Roman"/>
      <w:b/>
      <w:szCs w:val="24"/>
    </w:rPr>
  </w:style>
  <w:style w:type="paragraph" w:styleId="af">
    <w:name w:val="Document Map"/>
    <w:basedOn w:val="a0"/>
    <w:link w:val="Char6"/>
    <w:semiHidden/>
    <w:unhideWhenUsed/>
    <w:rsid w:val="000017F3"/>
    <w:pPr>
      <w:shd w:val="clear" w:color="auto" w:fill="000080"/>
    </w:pPr>
  </w:style>
  <w:style w:type="character" w:customStyle="1" w:styleId="Char6">
    <w:name w:val="文档结构图 Char"/>
    <w:basedOn w:val="a1"/>
    <w:link w:val="af"/>
    <w:semiHidden/>
    <w:rsid w:val="000017F3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7">
    <w:name w:val="无间隔 Char"/>
    <w:basedOn w:val="a1"/>
    <w:link w:val="af0"/>
    <w:uiPriority w:val="1"/>
    <w:locked/>
    <w:rsid w:val="00DD420B"/>
    <w:rPr>
      <w:sz w:val="24"/>
      <w:szCs w:val="32"/>
    </w:rPr>
  </w:style>
  <w:style w:type="paragraph" w:styleId="af0">
    <w:name w:val="No Spacing"/>
    <w:basedOn w:val="a0"/>
    <w:link w:val="Char7"/>
    <w:uiPriority w:val="1"/>
    <w:qFormat/>
    <w:rsid w:val="00DD420B"/>
    <w:rPr>
      <w:szCs w:val="32"/>
    </w:rPr>
  </w:style>
  <w:style w:type="character" w:customStyle="1" w:styleId="Char2">
    <w:name w:val="列出段落 Char"/>
    <w:basedOn w:val="a1"/>
    <w:link w:val="a8"/>
    <w:uiPriority w:val="34"/>
    <w:locked/>
    <w:rsid w:val="000017F3"/>
    <w:rPr>
      <w:sz w:val="24"/>
      <w:szCs w:val="24"/>
    </w:rPr>
  </w:style>
  <w:style w:type="paragraph" w:customStyle="1" w:styleId="40">
    <w:name w:val="4"/>
    <w:basedOn w:val="a0"/>
    <w:next w:val="ab"/>
    <w:rsid w:val="000017F3"/>
    <w:pPr>
      <w:ind w:firstLineChars="200" w:firstLine="420"/>
    </w:pPr>
  </w:style>
  <w:style w:type="paragraph" w:customStyle="1" w:styleId="formcaption9pt">
    <w:name w:val="form caption 9pt"/>
    <w:basedOn w:val="a0"/>
    <w:rsid w:val="000017F3"/>
    <w:pPr>
      <w:spacing w:before="40" w:after="40"/>
      <w:ind w:right="425"/>
      <w:jc w:val="center"/>
    </w:pPr>
    <w:rPr>
      <w:rFonts w:ascii="Palatino" w:hAnsi="Palatino"/>
      <w:b/>
      <w:caps/>
      <w:sz w:val="18"/>
      <w:szCs w:val="20"/>
    </w:rPr>
  </w:style>
  <w:style w:type="paragraph" w:customStyle="1" w:styleId="af1">
    <w:name w:val="表格首行"/>
    <w:basedOn w:val="a0"/>
    <w:rsid w:val="000017F3"/>
    <w:pPr>
      <w:jc w:val="center"/>
    </w:pPr>
    <w:rPr>
      <w:rFonts w:ascii="宋体" w:hAnsi="宋体"/>
    </w:rPr>
  </w:style>
  <w:style w:type="paragraph" w:customStyle="1" w:styleId="af2">
    <w:name w:val="表格正文"/>
    <w:basedOn w:val="a0"/>
    <w:autoRedefine/>
    <w:rsid w:val="000017F3"/>
    <w:pPr>
      <w:spacing w:line="240" w:lineRule="atLeast"/>
    </w:pPr>
    <w:rPr>
      <w:rFonts w:ascii="宋体" w:hAnsi="宋体"/>
      <w:sz w:val="18"/>
    </w:rPr>
  </w:style>
  <w:style w:type="paragraph" w:customStyle="1" w:styleId="af3">
    <w:name w:val="表格项目符号"/>
    <w:basedOn w:val="a"/>
    <w:rsid w:val="000017F3"/>
    <w:pPr>
      <w:tabs>
        <w:tab w:val="clear" w:pos="780"/>
        <w:tab w:val="left" w:pos="249"/>
        <w:tab w:val="num" w:pos="360"/>
      </w:tabs>
      <w:snapToGrid w:val="0"/>
      <w:spacing w:line="300" w:lineRule="auto"/>
      <w:ind w:left="252" w:hanging="252"/>
    </w:pPr>
  </w:style>
  <w:style w:type="paragraph" w:customStyle="1" w:styleId="23">
    <w:name w:val="2"/>
    <w:basedOn w:val="a0"/>
    <w:next w:val="ab"/>
    <w:rsid w:val="000017F3"/>
    <w:pPr>
      <w:ind w:firstLineChars="200" w:firstLine="420"/>
    </w:pPr>
  </w:style>
  <w:style w:type="paragraph" w:customStyle="1" w:styleId="13">
    <w:name w:val="1"/>
    <w:basedOn w:val="a0"/>
    <w:next w:val="ab"/>
    <w:rsid w:val="000017F3"/>
    <w:pPr>
      <w:ind w:firstLineChars="200" w:firstLine="420"/>
    </w:pPr>
  </w:style>
  <w:style w:type="paragraph" w:customStyle="1" w:styleId="Default">
    <w:name w:val="Default"/>
    <w:rsid w:val="000017F3"/>
    <w:pPr>
      <w:widowControl w:val="0"/>
      <w:autoSpaceDE w:val="0"/>
      <w:autoSpaceDN w:val="0"/>
      <w:adjustRightInd w:val="0"/>
    </w:pPr>
    <w:rPr>
      <w:rFonts w:ascii="宋体" w:eastAsia="宋体" w:hAnsi="宋体" w:cs="宋体"/>
      <w:color w:val="000000"/>
      <w:sz w:val="24"/>
      <w:szCs w:val="24"/>
    </w:rPr>
  </w:style>
  <w:style w:type="paragraph" w:customStyle="1" w:styleId="Char1CharCharChar">
    <w:name w:val="Char1 Char Char Char"/>
    <w:basedOn w:val="a0"/>
    <w:rsid w:val="000017F3"/>
    <w:rPr>
      <w:rFonts w:ascii="Tahoma" w:hAnsi="Tahoma"/>
      <w:szCs w:val="20"/>
    </w:rPr>
  </w:style>
  <w:style w:type="character" w:customStyle="1" w:styleId="Char8">
    <w:name w:val="数字括弧 Char"/>
    <w:basedOn w:val="a1"/>
    <w:link w:val="af4"/>
    <w:locked/>
    <w:rsid w:val="000017F3"/>
    <w:rPr>
      <w:rFonts w:ascii="Times New Roman" w:eastAsia="宋体" w:hAnsi="Times New Roman" w:cs="Times New Roman"/>
      <w:sz w:val="28"/>
      <w:szCs w:val="24"/>
    </w:rPr>
  </w:style>
  <w:style w:type="paragraph" w:customStyle="1" w:styleId="af4">
    <w:name w:val="数字括弧"/>
    <w:basedOn w:val="a0"/>
    <w:link w:val="Char8"/>
    <w:rsid w:val="000017F3"/>
    <w:pPr>
      <w:spacing w:line="360" w:lineRule="auto"/>
      <w:ind w:left="1130" w:hanging="420"/>
    </w:pPr>
    <w:rPr>
      <w:sz w:val="28"/>
    </w:rPr>
  </w:style>
  <w:style w:type="character" w:customStyle="1" w:styleId="1Char0">
    <w:name w:val="样式1 Char"/>
    <w:basedOn w:val="Char2"/>
    <w:link w:val="1"/>
    <w:locked/>
    <w:rsid w:val="000017F3"/>
    <w:rPr>
      <w:rFonts w:ascii="Times New Roman" w:eastAsia="宋体" w:hAnsi="Times New Roman" w:cs="Times New Roman"/>
      <w:sz w:val="28"/>
      <w:szCs w:val="24"/>
    </w:rPr>
  </w:style>
  <w:style w:type="paragraph" w:customStyle="1" w:styleId="1">
    <w:name w:val="样式1"/>
    <w:basedOn w:val="a8"/>
    <w:link w:val="1Char0"/>
    <w:rsid w:val="000017F3"/>
    <w:pPr>
      <w:numPr>
        <w:numId w:val="9"/>
      </w:numPr>
      <w:tabs>
        <w:tab w:val="left" w:pos="567"/>
      </w:tabs>
      <w:ind w:right="113" w:firstLine="0"/>
    </w:pPr>
    <w:rPr>
      <w:sz w:val="28"/>
    </w:rPr>
  </w:style>
  <w:style w:type="character" w:customStyle="1" w:styleId="2Char2">
    <w:name w:val="样式2 Char"/>
    <w:basedOn w:val="Char2"/>
    <w:link w:val="2"/>
    <w:locked/>
    <w:rsid w:val="000017F3"/>
    <w:rPr>
      <w:rFonts w:ascii="Times New Roman" w:eastAsia="宋体" w:hAnsi="Times New Roman" w:cs="Times New Roman"/>
      <w:sz w:val="24"/>
      <w:szCs w:val="24"/>
    </w:rPr>
  </w:style>
  <w:style w:type="paragraph" w:customStyle="1" w:styleId="2">
    <w:name w:val="样式2"/>
    <w:basedOn w:val="a8"/>
    <w:link w:val="2Char2"/>
    <w:rsid w:val="000017F3"/>
    <w:pPr>
      <w:numPr>
        <w:numId w:val="11"/>
      </w:numPr>
      <w:ind w:left="900" w:right="113" w:hangingChars="200" w:hanging="480"/>
    </w:pPr>
  </w:style>
  <w:style w:type="character" w:customStyle="1" w:styleId="3CharChar">
    <w:name w:val="样式3 Char Char"/>
    <w:basedOn w:val="a1"/>
    <w:link w:val="31"/>
    <w:rsid w:val="000017F3"/>
  </w:style>
  <w:style w:type="paragraph" w:customStyle="1" w:styleId="31">
    <w:name w:val="样式3"/>
    <w:basedOn w:val="2"/>
    <w:link w:val="3CharChar"/>
    <w:rsid w:val="000017F3"/>
    <w:pPr>
      <w:numPr>
        <w:numId w:val="0"/>
      </w:numPr>
      <w:ind w:right="0"/>
    </w:pPr>
    <w:rPr>
      <w:rFonts w:cstheme="minorBidi"/>
      <w:sz w:val="21"/>
      <w:szCs w:val="22"/>
    </w:rPr>
  </w:style>
  <w:style w:type="character" w:styleId="af5">
    <w:name w:val="footnote reference"/>
    <w:unhideWhenUsed/>
    <w:rsid w:val="000017F3"/>
    <w:rPr>
      <w:vertAlign w:val="superscript"/>
    </w:rPr>
  </w:style>
  <w:style w:type="character" w:styleId="af6">
    <w:name w:val="endnote reference"/>
    <w:unhideWhenUsed/>
    <w:rsid w:val="000017F3"/>
    <w:rPr>
      <w:vertAlign w:val="superscript"/>
    </w:rPr>
  </w:style>
  <w:style w:type="character" w:customStyle="1" w:styleId="14">
    <w:name w:val="明显强调1"/>
    <w:rsid w:val="000017F3"/>
    <w:rPr>
      <w:b/>
      <w:bCs/>
      <w:i/>
      <w:iCs/>
      <w:color w:val="4F81BD"/>
    </w:rPr>
  </w:style>
  <w:style w:type="character" w:customStyle="1" w:styleId="1CharChar">
    <w:name w:val="样式1 Char Char"/>
    <w:rsid w:val="000017F3"/>
    <w:rPr>
      <w:rFonts w:ascii="Arial Unicode MS" w:eastAsia="微软雅黑" w:hAnsi="Arial Unicode MS" w:cs="Arial Unicode MS" w:hint="eastAsia"/>
      <w:b/>
      <w:bCs/>
      <w:sz w:val="24"/>
      <w:szCs w:val="24"/>
    </w:rPr>
  </w:style>
  <w:style w:type="character" w:customStyle="1" w:styleId="2CharChar">
    <w:name w:val="样式2 Char Char"/>
    <w:rsid w:val="000017F3"/>
    <w:rPr>
      <w:rFonts w:ascii="Arial Unicode MS" w:eastAsia="微软雅黑" w:hAnsi="Arial Unicode MS" w:cs="Arial Unicode MS" w:hint="eastAsia"/>
      <w:b/>
      <w:bCs/>
      <w:sz w:val="24"/>
      <w:szCs w:val="24"/>
    </w:rPr>
  </w:style>
  <w:style w:type="character" w:customStyle="1" w:styleId="Char10">
    <w:name w:val="尾注文本 Char1"/>
    <w:basedOn w:val="a1"/>
    <w:uiPriority w:val="99"/>
    <w:semiHidden/>
    <w:rsid w:val="000017F3"/>
  </w:style>
  <w:style w:type="character" w:customStyle="1" w:styleId="24">
    <w:name w:val="明显强调2"/>
    <w:rsid w:val="000017F3"/>
    <w:rPr>
      <w:b/>
      <w:bCs/>
      <w:i/>
      <w:iCs/>
      <w:color w:val="4F81BD"/>
    </w:rPr>
  </w:style>
  <w:style w:type="table" w:customStyle="1" w:styleId="15">
    <w:name w:val="网格型1"/>
    <w:basedOn w:val="a2"/>
    <w:next w:val="a9"/>
    <w:uiPriority w:val="59"/>
    <w:rsid w:val="000017F3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Grid Accent 3"/>
    <w:basedOn w:val="a2"/>
    <w:uiPriority w:val="62"/>
    <w:rsid w:val="000017F3"/>
    <w:rPr>
      <w:rFonts w:ascii="Times New Roman" w:eastAsia="宋体" w:hAnsi="Times New Roman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6">
    <w:name w:val="日历 1"/>
    <w:basedOn w:val="a2"/>
    <w:uiPriority w:val="99"/>
    <w:qFormat/>
    <w:rsid w:val="000017F3"/>
    <w:rPr>
      <w:rFonts w:ascii="Calibri" w:eastAsia="Times New Roman" w:hAnsi="Calibri"/>
    </w:rPr>
    <w:tblPr>
      <w:tblStyleRowBandSize w:val="1"/>
      <w:tblStyleColBandSize w:val="1"/>
    </w:tblPr>
    <w:tblStylePr w:type="firstRow">
      <w:pPr>
        <w:wordWrap/>
        <w:spacing w:beforeLines="0" w:beforeAutospacing="1" w:afterLines="0" w:afterAutospacing="1" w:line="240" w:lineRule="auto"/>
      </w:pPr>
      <w:rPr>
        <w:rFonts w:ascii="Calibri" w:eastAsia="宋体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5">
    <w:name w:val="网格型2"/>
    <w:basedOn w:val="a2"/>
    <w:uiPriority w:val="59"/>
    <w:rsid w:val="000017F3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日历 11"/>
    <w:basedOn w:val="a2"/>
    <w:uiPriority w:val="99"/>
    <w:qFormat/>
    <w:rsid w:val="000017F3"/>
    <w:rPr>
      <w:rFonts w:ascii="Calibri" w:eastAsia="Times New Roman" w:hAnsi="Calibri"/>
    </w:rPr>
    <w:tblPr>
      <w:tblStyleRowBandSize w:val="1"/>
      <w:tblStyleColBandSize w:val="1"/>
    </w:tblPr>
    <w:tblStylePr w:type="firstRow">
      <w:pPr>
        <w:wordWrap/>
        <w:spacing w:beforeLines="0" w:beforeAutospacing="1" w:afterLines="0" w:afterAutospacing="1" w:line="240" w:lineRule="auto"/>
      </w:pPr>
      <w:rPr>
        <w:rFonts w:ascii="Calibri" w:eastAsia="宋体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2">
    <w:name w:val="网格型3"/>
    <w:basedOn w:val="a2"/>
    <w:uiPriority w:val="59"/>
    <w:rsid w:val="000017F3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浅色网格 - 强调文字颜色 31"/>
    <w:basedOn w:val="a2"/>
    <w:uiPriority w:val="62"/>
    <w:rsid w:val="000017F3"/>
    <w:rPr>
      <w:rFonts w:ascii="Times New Roman" w:eastAsia="宋体" w:hAnsi="Times New Roman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2">
    <w:name w:val="浅色网格 - 强调文字颜色 32"/>
    <w:basedOn w:val="a2"/>
    <w:uiPriority w:val="62"/>
    <w:rsid w:val="000017F3"/>
    <w:rPr>
      <w:rFonts w:ascii="Times New Roman" w:eastAsia="宋体" w:hAnsi="Times New Roman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3">
    <w:name w:val="浅色网格 - 强调文字颜色 33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4">
    <w:name w:val="浅色网格 - 强调文字颜色 34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5">
    <w:name w:val="浅色网格 - 强调文字颜色 35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6">
    <w:name w:val="浅色网格 - 强调文字颜色 36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7">
    <w:name w:val="浅色网格 - 强调文字颜色 37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8">
    <w:name w:val="浅色网格 - 强调文字颜色 38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10">
    <w:name w:val="浅色网格 - 强调文字颜色 310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11">
    <w:name w:val="浅色网格 - 强调文字颜色 31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9">
    <w:name w:val="浅色网格 - 强调文字颜色 39"/>
    <w:basedOn w:val="a2"/>
    <w:uiPriority w:val="62"/>
    <w:rsid w:val="000017F3"/>
    <w:rPr>
      <w:rFonts w:ascii="Times New Roman" w:eastAsia="宋体" w:hAnsi="Times New Roman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12">
    <w:name w:val="浅色网格 - 强调文字颜色 312"/>
    <w:basedOn w:val="a2"/>
    <w:uiPriority w:val="62"/>
    <w:rsid w:val="000017F3"/>
    <w:rPr>
      <w:rFonts w:ascii="Times New Roman" w:eastAsia="宋体" w:hAnsi="Times New Roman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21">
    <w:name w:val="浅色网格 - 强调文字颜色 321"/>
    <w:basedOn w:val="a2"/>
    <w:uiPriority w:val="62"/>
    <w:rsid w:val="000017F3"/>
    <w:rPr>
      <w:rFonts w:ascii="Times New Roman" w:eastAsia="宋体" w:hAnsi="Times New Roman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31">
    <w:name w:val="浅色网格 - 强调文字颜色 33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41">
    <w:name w:val="浅色网格 - 强调文字颜色 34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51">
    <w:name w:val="浅色网格 - 强调文字颜色 35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61">
    <w:name w:val="浅色网格 - 强调文字颜色 36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71">
    <w:name w:val="浅色网格 - 强调文字颜色 37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81">
    <w:name w:val="浅色网格 - 强调文字颜色 38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111">
    <w:name w:val="浅色网格 - 强调文字颜色 3111"/>
    <w:basedOn w:val="a2"/>
    <w:uiPriority w:val="62"/>
    <w:rsid w:val="000017F3"/>
    <w:rPr>
      <w:rFonts w:ascii="Calibri" w:eastAsia="Times New Roman" w:hAnsi="Calibr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92D050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宋体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宋体" w:hAnsi="Cambria" w:cs="Times New Roman" w:hint="default"/>
        <w:b/>
        <w:bCs/>
      </w:rPr>
    </w:tblStylePr>
    <w:tblStylePr w:type="lastCol">
      <w:rPr>
        <w:rFonts w:ascii="Cambria" w:eastAsia="宋体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41">
    <w:name w:val="网格型4"/>
    <w:basedOn w:val="a2"/>
    <w:uiPriority w:val="59"/>
    <w:rsid w:val="000017F3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日历 12"/>
    <w:basedOn w:val="a2"/>
    <w:uiPriority w:val="99"/>
    <w:qFormat/>
    <w:rsid w:val="000017F3"/>
    <w:rPr>
      <w:rFonts w:ascii="Calibri" w:eastAsia="Times New Roman" w:hAnsi="Calibri"/>
    </w:rPr>
    <w:tblPr>
      <w:tblStyleRowBandSize w:val="1"/>
      <w:tblStyleColBandSize w:val="1"/>
    </w:tblPr>
    <w:tblStylePr w:type="firstRow">
      <w:pPr>
        <w:wordWrap/>
        <w:spacing w:beforeLines="0" w:beforeAutospacing="1" w:afterLines="0" w:afterAutospacing="1" w:line="240" w:lineRule="auto"/>
      </w:pPr>
      <w:rPr>
        <w:rFonts w:ascii="Calibri" w:eastAsia="宋体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26">
    <w:name w:val="无列表2"/>
    <w:next w:val="a3"/>
    <w:uiPriority w:val="99"/>
    <w:semiHidden/>
    <w:unhideWhenUsed/>
    <w:rsid w:val="00BD276E"/>
  </w:style>
  <w:style w:type="character" w:customStyle="1" w:styleId="33">
    <w:name w:val="明显强调3"/>
    <w:rsid w:val="00BD276E"/>
    <w:rPr>
      <w:b/>
      <w:bCs/>
      <w:i/>
      <w:iCs/>
      <w:color w:val="4F81BD"/>
    </w:rPr>
  </w:style>
  <w:style w:type="table" w:customStyle="1" w:styleId="50">
    <w:name w:val="网格型5"/>
    <w:basedOn w:val="a2"/>
    <w:next w:val="a9"/>
    <w:uiPriority w:val="59"/>
    <w:rsid w:val="00BD276E"/>
    <w:rPr>
      <w:rFonts w:ascii="Times New Roman" w:eastAsia="宋体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">
    <w:name w:val="样式4"/>
    <w:basedOn w:val="31"/>
    <w:link w:val="4Char0"/>
    <w:rsid w:val="00BD276E"/>
    <w:rPr>
      <w:rFonts w:ascii="Arial Unicode MS" w:eastAsia="微软雅黑" w:hAnsi="Arial Unicode MS" w:cs="Times New Roman"/>
      <w:b/>
      <w:bCs/>
      <w:sz w:val="24"/>
      <w:szCs w:val="24"/>
    </w:rPr>
  </w:style>
  <w:style w:type="character" w:customStyle="1" w:styleId="4Char0">
    <w:name w:val="样式4 Char"/>
    <w:link w:val="42"/>
    <w:rsid w:val="00BD276E"/>
    <w:rPr>
      <w:rFonts w:ascii="Arial Unicode MS" w:eastAsia="微软雅黑" w:hAnsi="Arial Unicode MS" w:cs="Times New Roman"/>
      <w:b/>
      <w:bCs/>
      <w:sz w:val="24"/>
      <w:szCs w:val="24"/>
    </w:rPr>
  </w:style>
  <w:style w:type="paragraph" w:styleId="af7">
    <w:name w:val="Title"/>
    <w:basedOn w:val="a0"/>
    <w:next w:val="a0"/>
    <w:link w:val="Char9"/>
    <w:uiPriority w:val="10"/>
    <w:qFormat/>
    <w:rsid w:val="00DD420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9">
    <w:name w:val="标题 Char"/>
    <w:basedOn w:val="a1"/>
    <w:link w:val="af7"/>
    <w:uiPriority w:val="10"/>
    <w:rsid w:val="00DD420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8">
    <w:name w:val="Subtitle"/>
    <w:basedOn w:val="a0"/>
    <w:next w:val="a0"/>
    <w:link w:val="Chara"/>
    <w:uiPriority w:val="11"/>
    <w:qFormat/>
    <w:rsid w:val="00DD420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Chara">
    <w:name w:val="副标题 Char"/>
    <w:basedOn w:val="a1"/>
    <w:link w:val="af8"/>
    <w:uiPriority w:val="11"/>
    <w:rsid w:val="00DD420B"/>
    <w:rPr>
      <w:rFonts w:asciiTheme="majorHAnsi" w:eastAsiaTheme="majorEastAsia" w:hAnsiTheme="majorHAnsi" w:cstheme="majorBidi"/>
      <w:sz w:val="24"/>
      <w:szCs w:val="24"/>
    </w:rPr>
  </w:style>
  <w:style w:type="paragraph" w:styleId="af9">
    <w:name w:val="caption"/>
    <w:basedOn w:val="a0"/>
    <w:next w:val="a0"/>
    <w:uiPriority w:val="35"/>
    <w:semiHidden/>
    <w:unhideWhenUsed/>
    <w:rsid w:val="00DD420B"/>
    <w:rPr>
      <w:b/>
      <w:bCs/>
      <w:color w:val="943634" w:themeColor="accent2" w:themeShade="BF"/>
      <w:sz w:val="18"/>
      <w:szCs w:val="18"/>
    </w:rPr>
  </w:style>
  <w:style w:type="character" w:styleId="afa">
    <w:name w:val="Strong"/>
    <w:basedOn w:val="a1"/>
    <w:uiPriority w:val="22"/>
    <w:qFormat/>
    <w:rsid w:val="00DD420B"/>
    <w:rPr>
      <w:b/>
      <w:bCs/>
    </w:rPr>
  </w:style>
  <w:style w:type="character" w:styleId="afb">
    <w:name w:val="Emphasis"/>
    <w:basedOn w:val="a1"/>
    <w:uiPriority w:val="20"/>
    <w:qFormat/>
    <w:rsid w:val="00DD420B"/>
    <w:rPr>
      <w:rFonts w:asciiTheme="minorHAnsi" w:hAnsiTheme="minorHAnsi"/>
      <w:b/>
      <w:i/>
      <w:iCs/>
    </w:rPr>
  </w:style>
  <w:style w:type="paragraph" w:styleId="afc">
    <w:name w:val="Quote"/>
    <w:basedOn w:val="a0"/>
    <w:next w:val="a0"/>
    <w:link w:val="Charb"/>
    <w:uiPriority w:val="29"/>
    <w:qFormat/>
    <w:rsid w:val="00DD420B"/>
    <w:rPr>
      <w:i/>
    </w:rPr>
  </w:style>
  <w:style w:type="character" w:customStyle="1" w:styleId="Charb">
    <w:name w:val="引用 Char"/>
    <w:basedOn w:val="a1"/>
    <w:link w:val="afc"/>
    <w:uiPriority w:val="29"/>
    <w:rsid w:val="00DD420B"/>
    <w:rPr>
      <w:i/>
      <w:sz w:val="24"/>
      <w:szCs w:val="24"/>
    </w:rPr>
  </w:style>
  <w:style w:type="paragraph" w:styleId="afd">
    <w:name w:val="Intense Quote"/>
    <w:basedOn w:val="a0"/>
    <w:next w:val="a0"/>
    <w:link w:val="Charc"/>
    <w:uiPriority w:val="30"/>
    <w:qFormat/>
    <w:rsid w:val="00DD420B"/>
    <w:pPr>
      <w:ind w:left="720" w:right="720"/>
    </w:pPr>
    <w:rPr>
      <w:rFonts w:cstheme="majorBidi"/>
      <w:b/>
      <w:i/>
      <w:szCs w:val="22"/>
    </w:rPr>
  </w:style>
  <w:style w:type="character" w:customStyle="1" w:styleId="Charc">
    <w:name w:val="明显引用 Char"/>
    <w:basedOn w:val="a1"/>
    <w:link w:val="afd"/>
    <w:uiPriority w:val="30"/>
    <w:rsid w:val="00DD420B"/>
    <w:rPr>
      <w:rFonts w:cstheme="majorBidi"/>
      <w:b/>
      <w:i/>
      <w:sz w:val="24"/>
    </w:rPr>
  </w:style>
  <w:style w:type="character" w:styleId="afe">
    <w:name w:val="Subtle Emphasis"/>
    <w:uiPriority w:val="19"/>
    <w:qFormat/>
    <w:rsid w:val="00DD420B"/>
    <w:rPr>
      <w:i/>
      <w:color w:val="5A5A5A" w:themeColor="text1" w:themeTint="A5"/>
    </w:rPr>
  </w:style>
  <w:style w:type="character" w:styleId="aff">
    <w:name w:val="Intense Emphasis"/>
    <w:basedOn w:val="a1"/>
    <w:uiPriority w:val="21"/>
    <w:qFormat/>
    <w:rsid w:val="00DD420B"/>
    <w:rPr>
      <w:b/>
      <w:i/>
      <w:sz w:val="24"/>
      <w:szCs w:val="24"/>
      <w:u w:val="single"/>
    </w:rPr>
  </w:style>
  <w:style w:type="character" w:styleId="aff0">
    <w:name w:val="Subtle Reference"/>
    <w:basedOn w:val="a1"/>
    <w:uiPriority w:val="31"/>
    <w:qFormat/>
    <w:rsid w:val="00DD420B"/>
    <w:rPr>
      <w:sz w:val="24"/>
      <w:szCs w:val="24"/>
      <w:u w:val="single"/>
    </w:rPr>
  </w:style>
  <w:style w:type="character" w:styleId="aff1">
    <w:name w:val="Intense Reference"/>
    <w:basedOn w:val="a1"/>
    <w:uiPriority w:val="32"/>
    <w:qFormat/>
    <w:rsid w:val="00DD420B"/>
    <w:rPr>
      <w:b/>
      <w:sz w:val="24"/>
      <w:u w:val="single"/>
    </w:rPr>
  </w:style>
  <w:style w:type="character" w:styleId="aff2">
    <w:name w:val="Book Title"/>
    <w:basedOn w:val="a1"/>
    <w:uiPriority w:val="33"/>
    <w:qFormat/>
    <w:rsid w:val="00DD420B"/>
    <w:rPr>
      <w:rFonts w:asciiTheme="majorHAnsi" w:eastAsiaTheme="majorEastAsia" w:hAnsiTheme="majorHAnsi"/>
      <w:b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izhi.icomoschina.org.cn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06563-25DB-4A0E-B3C7-DF502BEC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王明</dc:creator>
  <cp:lastModifiedBy>A</cp:lastModifiedBy>
  <cp:revision>2</cp:revision>
  <cp:lastPrinted>2013-09-18T07:07:00Z</cp:lastPrinted>
  <dcterms:created xsi:type="dcterms:W3CDTF">2017-02-20T02:43:00Z</dcterms:created>
  <dcterms:modified xsi:type="dcterms:W3CDTF">2017-02-20T02:43:00Z</dcterms:modified>
</cp:coreProperties>
</file>