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2" w:name="_GoBack"/>
      <w:bookmarkStart w:id="0" w:name="OLE_LINK1"/>
      <w:bookmarkStart w:id="1" w:name="OLE_LINK2"/>
      <w:r>
        <w:rPr>
          <w:rFonts w:hint="eastAsia"/>
          <w:b/>
          <w:sz w:val="30"/>
          <w:szCs w:val="30"/>
        </w:rPr>
        <w:t>文物保护工程个人资格证、章遗失补领申请表</w:t>
      </w:r>
      <w:bookmarkEnd w:id="0"/>
      <w:bookmarkEnd w:id="1"/>
    </w:p>
    <w:bookmarkEnd w:id="2"/>
    <w:tbl>
      <w:tblPr>
        <w:tblStyle w:val="4"/>
        <w:tblW w:w="56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40"/>
        <w:gridCol w:w="1924"/>
        <w:gridCol w:w="822"/>
        <w:gridCol w:w="1123"/>
        <w:gridCol w:w="12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pct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9" w:type="pct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7" w:type="pct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83" w:type="pct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9" w:type="pct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145" w:type="pct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pct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793" w:type="pct"/>
            <w:gridSpan w:val="5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pct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793" w:type="pct"/>
            <w:gridSpan w:val="5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pct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证书编号</w:t>
            </w:r>
          </w:p>
        </w:tc>
        <w:tc>
          <w:tcPr>
            <w:tcW w:w="3793" w:type="pct"/>
            <w:gridSpan w:val="5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pct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工作单位名称</w:t>
            </w:r>
          </w:p>
        </w:tc>
        <w:tc>
          <w:tcPr>
            <w:tcW w:w="3793" w:type="pct"/>
            <w:gridSpan w:val="5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pct"/>
            <w:gridSpan w:val="2"/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遗失补领内容</w:t>
            </w:r>
          </w:p>
        </w:tc>
        <w:tc>
          <w:tcPr>
            <w:tcW w:w="3793" w:type="pct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□证书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身份证正反面复印件粘贴处：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459" w:type="pct"/>
            <w:textDirection w:val="tbRlV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 人 承 诺</w:t>
            </w:r>
          </w:p>
          <w:p>
            <w:pPr>
              <w:ind w:right="113" w:firstLine="1920" w:firstLineChars="8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pct"/>
            <w:gridSpan w:val="6"/>
          </w:tcPr>
          <w:p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本人对申请表填写内容的真实性负责，如有虚假，依照《文物保护工程勘察设计资质管理办法（实行）》、《文物保护工程施工资质管理办法（实行）》、《文物保护工程监理资质管理办法（实行）》处理。</w:t>
            </w:r>
          </w:p>
          <w:p>
            <w:pPr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申请人签字：                      年   月   日</w:t>
            </w:r>
          </w:p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  <w:jc w:val="center"/>
        </w:trPr>
        <w:tc>
          <w:tcPr>
            <w:tcW w:w="459" w:type="pc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意 见</w:t>
            </w:r>
          </w:p>
        </w:tc>
        <w:tc>
          <w:tcPr>
            <w:tcW w:w="4541" w:type="pct"/>
            <w:gridSpan w:val="6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联系电话：</w:t>
            </w:r>
          </w:p>
          <w:p>
            <w:pPr>
              <w:widowControl/>
              <w:spacing w:line="360" w:lineRule="auto"/>
              <w:ind w:firstLine="5160" w:firstLineChars="2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单位公章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276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sectPr>
      <w:pgSz w:w="11906" w:h="16838"/>
      <w:pgMar w:top="1440" w:right="1797" w:bottom="30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BE"/>
    <w:rsid w:val="00004D66"/>
    <w:rsid w:val="0034473E"/>
    <w:rsid w:val="004546C7"/>
    <w:rsid w:val="00473EF0"/>
    <w:rsid w:val="004B69EC"/>
    <w:rsid w:val="005130D2"/>
    <w:rsid w:val="0057303F"/>
    <w:rsid w:val="00587BDD"/>
    <w:rsid w:val="005A3DA6"/>
    <w:rsid w:val="006321BE"/>
    <w:rsid w:val="00655D6E"/>
    <w:rsid w:val="00776C6E"/>
    <w:rsid w:val="00802781"/>
    <w:rsid w:val="00A91D50"/>
    <w:rsid w:val="00D7547B"/>
    <w:rsid w:val="00D8548F"/>
    <w:rsid w:val="00E961F5"/>
    <w:rsid w:val="00EC1148"/>
    <w:rsid w:val="00EF3EF2"/>
    <w:rsid w:val="00FC0837"/>
    <w:rsid w:val="22F941A2"/>
    <w:rsid w:val="726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28</TotalTime>
  <ScaleCrop>false</ScaleCrop>
  <LinksUpToDate>false</LinksUpToDate>
  <CharactersWithSpaces>340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2019-04-02T07:10:00Z</dcterms:created>
  <dc:creator>icomoschina</dc:creator>
  <cp:lastModifiedBy>齐小秋</cp:lastModifiedBy>
  <dcterms:modified xsi:type="dcterms:W3CDTF">2020-07-13T08:30:41Z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